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66D9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bookmarkStart w:id="0" w:name="_Hlk145498899"/>
      <w:r w:rsidRPr="00AA6AEC">
        <w:rPr>
          <w:rFonts w:cstheme="minorHAnsi"/>
          <w:b/>
          <w:bCs/>
          <w:color w:val="000000"/>
          <w:sz w:val="24"/>
          <w:szCs w:val="24"/>
        </w:rPr>
        <w:t>REGIONE SICILIANA</w:t>
      </w:r>
    </w:p>
    <w:p w14:paraId="35D27EA8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Assessorato dell'istruzione e della formazione professionale</w:t>
      </w:r>
    </w:p>
    <w:p w14:paraId="6751B51E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Dipartimento dell’istruzione, dell’Università e del Diritto allo studio</w:t>
      </w:r>
    </w:p>
    <w:p w14:paraId="4E7B95A7" w14:textId="77F7EF87" w:rsidR="00010D21" w:rsidRPr="00AA6AEC" w:rsidRDefault="00010D21" w:rsidP="00CC3522">
      <w:pPr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7628F524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1C515F3D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Programma Fondo Sociale Europeo Plus (FSE+) 2021- 2027</w:t>
      </w:r>
    </w:p>
    <w:p w14:paraId="78BF760E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Obiettivo di Policy 4 “Un’Europa più sociale e inclusiva”</w:t>
      </w:r>
    </w:p>
    <w:p w14:paraId="6421018D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Regolamento (UE) n. 2021/1060</w:t>
      </w:r>
    </w:p>
    <w:p w14:paraId="614571D6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Regolamento (UE) n. 2021/1057</w:t>
      </w:r>
    </w:p>
    <w:p w14:paraId="402D02FF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Priorità 4 – “Giovani (occupazione giovanile)'”</w:t>
      </w:r>
    </w:p>
    <w:p w14:paraId="19D8CBD4" w14:textId="77777777" w:rsidR="00010D21" w:rsidRPr="00AA6AEC" w:rsidRDefault="00010D21" w:rsidP="00FF732B">
      <w:pPr>
        <w:ind w:left="-142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 xml:space="preserve">Obiettivo specifico “Promuovere la parità di accesso e di completamento di un'istruzione e una formazione inclusive e di qualità, in particolare per i gruppi svantaggiati, dall'educazione e cura della prima infanzia, attraverso l'istruzione e la formazione generale e professionale, fino al livello terziario e all'istruzione e all'apprendimento degli adulti, anche agevolando la mobilità ai fini dell'apprendimento per tutti e l'accessibilità per le persone con disabilità.” (ESO 4.6) </w:t>
      </w:r>
    </w:p>
    <w:p w14:paraId="2D1039AA" w14:textId="77777777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Codice settore intervento - 149. Sostegno all'istruzione primaria e secondaria (infrastrutture escluse)</w:t>
      </w:r>
    </w:p>
    <w:p w14:paraId="0B8423A3" w14:textId="2B7834F9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>Azione “Istruzione e formazione professionale (IeFP)”</w:t>
      </w:r>
    </w:p>
    <w:p w14:paraId="180DA568" w14:textId="77777777" w:rsidR="00010D21" w:rsidRPr="00AA6AEC" w:rsidRDefault="00010D21" w:rsidP="00010D21">
      <w:pPr>
        <w:rPr>
          <w:rFonts w:cstheme="minorHAnsi"/>
          <w:b/>
          <w:bCs/>
          <w:color w:val="000000"/>
          <w:sz w:val="24"/>
          <w:szCs w:val="24"/>
        </w:rPr>
      </w:pPr>
    </w:p>
    <w:p w14:paraId="6757D6F0" w14:textId="502ADBD8" w:rsidR="00010D21" w:rsidRPr="00AA6AEC" w:rsidRDefault="00010D21" w:rsidP="00010D21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 xml:space="preserve">Avviso n. </w:t>
      </w:r>
      <w:r w:rsidR="008233C8">
        <w:rPr>
          <w:rFonts w:cstheme="minorHAnsi"/>
          <w:b/>
          <w:bCs/>
          <w:color w:val="000000"/>
          <w:sz w:val="24"/>
          <w:szCs w:val="24"/>
        </w:rPr>
        <w:t>26/2025</w:t>
      </w:r>
    </w:p>
    <w:p w14:paraId="1B3FCF15" w14:textId="1158AFD5" w:rsidR="004E0CFE" w:rsidRPr="00AA6AEC" w:rsidRDefault="003C50C9" w:rsidP="00C06452">
      <w:pPr>
        <w:jc w:val="center"/>
        <w:rPr>
          <w:rFonts w:cstheme="minorHAnsi"/>
          <w:b/>
          <w:bCs/>
          <w:sz w:val="24"/>
          <w:szCs w:val="24"/>
        </w:rPr>
      </w:pPr>
      <w:r w:rsidRPr="00AA6AEC">
        <w:rPr>
          <w:rFonts w:cstheme="minorHAnsi"/>
          <w:b/>
          <w:bCs/>
          <w:color w:val="000000"/>
          <w:sz w:val="24"/>
          <w:szCs w:val="24"/>
        </w:rPr>
        <w:t xml:space="preserve">Avviso pubblico per la realizzazione di percorsi triennali di Istruzione e Formazione professionale (IeFP) finalizzati al conseguimento della Qualifica professionale </w:t>
      </w:r>
      <w:r w:rsidR="00D8571A" w:rsidRPr="00D8571A">
        <w:rPr>
          <w:rFonts w:cstheme="minorHAnsi"/>
          <w:b/>
          <w:bCs/>
          <w:color w:val="4472C4" w:themeColor="accent1"/>
          <w:sz w:val="24"/>
          <w:szCs w:val="24"/>
        </w:rPr>
        <w:t>II annualità</w:t>
      </w:r>
      <w:r w:rsidR="00D8571A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AA6AEC">
        <w:rPr>
          <w:rFonts w:cstheme="minorHAnsi"/>
          <w:b/>
          <w:bCs/>
          <w:color w:val="000000"/>
          <w:sz w:val="24"/>
          <w:szCs w:val="24"/>
        </w:rPr>
        <w:t>– ciclo formativo a.f. 202</w:t>
      </w:r>
      <w:r w:rsidR="00CC3522" w:rsidRPr="00AA6AEC">
        <w:rPr>
          <w:rFonts w:cstheme="minorHAnsi"/>
          <w:b/>
          <w:bCs/>
          <w:color w:val="000000"/>
          <w:sz w:val="24"/>
          <w:szCs w:val="24"/>
        </w:rPr>
        <w:t>5</w:t>
      </w:r>
      <w:r w:rsidRPr="00AA6AEC">
        <w:rPr>
          <w:rFonts w:cstheme="minorHAnsi"/>
          <w:b/>
          <w:bCs/>
          <w:color w:val="000000"/>
          <w:sz w:val="24"/>
          <w:szCs w:val="24"/>
        </w:rPr>
        <w:t xml:space="preserve"> -202</w:t>
      </w:r>
      <w:r w:rsidR="00CC3522" w:rsidRPr="00AA6AEC">
        <w:rPr>
          <w:rFonts w:cstheme="minorHAnsi"/>
          <w:b/>
          <w:bCs/>
          <w:color w:val="000000"/>
          <w:sz w:val="24"/>
          <w:szCs w:val="24"/>
        </w:rPr>
        <w:t>8</w:t>
      </w:r>
    </w:p>
    <w:bookmarkEnd w:id="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7D1B" w:rsidRPr="00AA6AEC" w14:paraId="785E1BE7" w14:textId="77777777" w:rsidTr="007E7D1B">
        <w:tc>
          <w:tcPr>
            <w:tcW w:w="9628" w:type="dxa"/>
          </w:tcPr>
          <w:p w14:paraId="378E86CF" w14:textId="77777777" w:rsidR="007E7D1B" w:rsidRPr="00AA6AEC" w:rsidRDefault="007E7D1B" w:rsidP="007E7D1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FEF5A09" w14:textId="5F607B73" w:rsidR="007333A5" w:rsidRPr="00AA6AEC" w:rsidRDefault="007E7D1B" w:rsidP="007E7D1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6AEC">
              <w:rPr>
                <w:rFonts w:cstheme="minorHAnsi"/>
                <w:b/>
                <w:bCs/>
                <w:sz w:val="24"/>
                <w:szCs w:val="24"/>
              </w:rPr>
              <w:t xml:space="preserve">Allegato </w:t>
            </w:r>
            <w:r w:rsidR="0023624C">
              <w:rPr>
                <w:rFonts w:cstheme="minorHAnsi"/>
                <w:b/>
                <w:bCs/>
                <w:sz w:val="24"/>
                <w:szCs w:val="24"/>
              </w:rPr>
              <w:t>5</w:t>
            </w:r>
            <w:r w:rsidRPr="00AA6AEC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6CB20AB7" w14:textId="1D85EA8B" w:rsidR="007E7D1B" w:rsidRPr="00AA6AEC" w:rsidRDefault="004B603F" w:rsidP="007E7D1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6AEC">
              <w:rPr>
                <w:rFonts w:cstheme="minorHAnsi"/>
                <w:b/>
                <w:bCs/>
                <w:sz w:val="24"/>
                <w:szCs w:val="24"/>
              </w:rPr>
              <w:t xml:space="preserve">Richiesta di finanziamento </w:t>
            </w:r>
          </w:p>
          <w:p w14:paraId="2D524599" w14:textId="77777777" w:rsidR="004B603F" w:rsidRPr="00AA6AEC" w:rsidRDefault="004B603F" w:rsidP="004B603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6AEC">
              <w:rPr>
                <w:rFonts w:cstheme="minorHAnsi"/>
                <w:b/>
                <w:bCs/>
                <w:sz w:val="24"/>
                <w:szCs w:val="24"/>
              </w:rPr>
              <w:t xml:space="preserve">ID </w:t>
            </w:r>
            <w:r w:rsidRPr="00D15A89">
              <w:rPr>
                <w:rFonts w:cstheme="minorHAnsi"/>
                <w:b/>
                <w:bCs/>
                <w:sz w:val="24"/>
                <w:szCs w:val="24"/>
              </w:rPr>
              <w:t>Istanza n. 0 (automatico da SI)</w:t>
            </w:r>
          </w:p>
          <w:p w14:paraId="6849F58D" w14:textId="71D67DFA" w:rsidR="007E7D1B" w:rsidRPr="00AA6AEC" w:rsidRDefault="007E7D1B" w:rsidP="007E7D1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08C671D0" w14:textId="77777777" w:rsidR="00C80E0C" w:rsidRPr="00AA6AEC" w:rsidRDefault="00C80E0C" w:rsidP="0006205D">
      <w:pPr>
        <w:rPr>
          <w:rFonts w:cstheme="minorHAnsi"/>
          <w:b/>
          <w:bCs/>
          <w:sz w:val="24"/>
          <w:szCs w:val="24"/>
        </w:rPr>
      </w:pPr>
    </w:p>
    <w:p w14:paraId="3DFD0780" w14:textId="2F1597D6" w:rsidR="007E7D1B" w:rsidRPr="00AA6AEC" w:rsidRDefault="007E7D1B" w:rsidP="007E7D1B">
      <w:pPr>
        <w:jc w:val="center"/>
        <w:rPr>
          <w:rFonts w:cstheme="minorHAnsi"/>
          <w:b/>
          <w:bCs/>
          <w:sz w:val="24"/>
          <w:szCs w:val="24"/>
        </w:rPr>
      </w:pPr>
    </w:p>
    <w:p w14:paraId="1D2C484B" w14:textId="77777777" w:rsidR="00264A52" w:rsidRPr="00AA6AEC" w:rsidRDefault="00264A52" w:rsidP="0048321C">
      <w:pPr>
        <w:tabs>
          <w:tab w:val="left" w:pos="8355"/>
        </w:tabs>
        <w:rPr>
          <w:rFonts w:cstheme="minorHAnsi"/>
          <w:b/>
          <w:bCs/>
          <w:sz w:val="24"/>
          <w:szCs w:val="24"/>
        </w:rPr>
      </w:pPr>
    </w:p>
    <w:p w14:paraId="39EE42F2" w14:textId="77777777" w:rsidR="00075BD7" w:rsidRDefault="00075BD7" w:rsidP="0048321C">
      <w:pPr>
        <w:tabs>
          <w:tab w:val="left" w:pos="8355"/>
        </w:tabs>
        <w:rPr>
          <w:rFonts w:ascii="Cambria" w:hAnsi="Cambria"/>
          <w:b/>
          <w:bCs/>
        </w:rPr>
      </w:pPr>
    </w:p>
    <w:p w14:paraId="36203328" w14:textId="77777777" w:rsidR="00BD0C5B" w:rsidRDefault="00BD0C5B" w:rsidP="0048321C">
      <w:pPr>
        <w:tabs>
          <w:tab w:val="left" w:pos="8355"/>
        </w:tabs>
        <w:rPr>
          <w:rFonts w:ascii="Cambria" w:hAnsi="Cambria"/>
          <w:b/>
          <w:bCs/>
        </w:rPr>
      </w:pPr>
    </w:p>
    <w:p w14:paraId="1070DFFD" w14:textId="77777777" w:rsidR="00BD0C5B" w:rsidRDefault="00BD0C5B" w:rsidP="0048321C">
      <w:pPr>
        <w:tabs>
          <w:tab w:val="left" w:pos="8355"/>
        </w:tabs>
        <w:rPr>
          <w:rFonts w:ascii="Cambria" w:hAnsi="Cambria"/>
          <w:b/>
          <w:bCs/>
        </w:rPr>
      </w:pPr>
    </w:p>
    <w:p w14:paraId="1C56FB6D" w14:textId="77777777" w:rsidR="00BD0C5B" w:rsidRPr="00264A52" w:rsidRDefault="00BD0C5B" w:rsidP="0048321C">
      <w:pPr>
        <w:tabs>
          <w:tab w:val="left" w:pos="8355"/>
        </w:tabs>
        <w:rPr>
          <w:rFonts w:ascii="Cambria" w:hAnsi="Cambria"/>
          <w:b/>
          <w:bCs/>
        </w:rPr>
      </w:pPr>
    </w:p>
    <w:tbl>
      <w:tblPr>
        <w:tblStyle w:val="Grigliatabella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3"/>
      </w:tblGrid>
      <w:tr w:rsidR="000D5D54" w:rsidRPr="00AA6AEC" w14:paraId="3CB1F7C8" w14:textId="77777777" w:rsidTr="000D5D54">
        <w:tc>
          <w:tcPr>
            <w:tcW w:w="5493" w:type="dxa"/>
          </w:tcPr>
          <w:p w14:paraId="7F10A5B4" w14:textId="2CB3C8BD" w:rsidR="000D5D54" w:rsidRPr="00AA6AEC" w:rsidRDefault="000D5D54" w:rsidP="007E7D1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A6AEC">
              <w:rPr>
                <w:rFonts w:cstheme="minorHAnsi"/>
                <w:b/>
                <w:bCs/>
                <w:sz w:val="24"/>
                <w:szCs w:val="24"/>
              </w:rPr>
              <w:t>Regione Siciliana</w:t>
            </w:r>
          </w:p>
        </w:tc>
      </w:tr>
      <w:tr w:rsidR="000D5D54" w:rsidRPr="00AA6AEC" w14:paraId="278BA2D9" w14:textId="77777777" w:rsidTr="000D5D54">
        <w:tc>
          <w:tcPr>
            <w:tcW w:w="5493" w:type="dxa"/>
          </w:tcPr>
          <w:p w14:paraId="127B8435" w14:textId="35283C50" w:rsidR="000D5D54" w:rsidRPr="00AA6AEC" w:rsidRDefault="000D5D54" w:rsidP="007E7D1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A6AEC">
              <w:rPr>
                <w:rFonts w:cstheme="minorHAnsi"/>
                <w:b/>
                <w:bCs/>
                <w:sz w:val="24"/>
                <w:szCs w:val="24"/>
              </w:rPr>
              <w:t>Dipartimento dell’Istruzione, dell’Università e del Diritto allo studio</w:t>
            </w:r>
          </w:p>
        </w:tc>
      </w:tr>
      <w:tr w:rsidR="000D5D54" w:rsidRPr="00AA6AEC" w14:paraId="33D85DF0" w14:textId="77777777" w:rsidTr="000D5D54">
        <w:tc>
          <w:tcPr>
            <w:tcW w:w="5493" w:type="dxa"/>
          </w:tcPr>
          <w:p w14:paraId="32F31E26" w14:textId="2257B978" w:rsidR="000D5D54" w:rsidRPr="00AA6AEC" w:rsidRDefault="000D5D54" w:rsidP="007E7D1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A6AEC">
              <w:rPr>
                <w:rFonts w:cstheme="minorHAnsi"/>
                <w:b/>
                <w:bCs/>
                <w:sz w:val="24"/>
                <w:szCs w:val="24"/>
              </w:rPr>
              <w:t>Viale Regione Siciliana, 33 – 90145 – Palermo (PA)</w:t>
            </w:r>
          </w:p>
        </w:tc>
      </w:tr>
    </w:tbl>
    <w:p w14:paraId="47D5524E" w14:textId="5DC34749" w:rsidR="007E7D1B" w:rsidRPr="00AA6AEC" w:rsidRDefault="007E7D1B" w:rsidP="007E7D1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792AA44" w14:textId="409AB803" w:rsidR="007E7D1B" w:rsidRPr="00AA6AEC" w:rsidRDefault="007E7D1B" w:rsidP="007E7D1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B3D337E" w14:textId="6CAEAB2D" w:rsidR="00CB7876" w:rsidRPr="00F24FD6" w:rsidRDefault="00554436" w:rsidP="00CB7876">
      <w:pPr>
        <w:spacing w:after="0" w:line="240" w:lineRule="auto"/>
        <w:jc w:val="both"/>
        <w:rPr>
          <w:rFonts w:cstheme="minorHAnsi"/>
          <w:b/>
          <w:color w:val="0070C0"/>
          <w:sz w:val="24"/>
          <w:szCs w:val="24"/>
        </w:rPr>
      </w:pPr>
      <w:r w:rsidRPr="00AA6AEC">
        <w:rPr>
          <w:rFonts w:cstheme="minorHAnsi"/>
          <w:b/>
          <w:sz w:val="24"/>
          <w:szCs w:val="24"/>
        </w:rPr>
        <w:t xml:space="preserve">Oggetto: </w:t>
      </w:r>
      <w:bookmarkStart w:id="1" w:name="_Hlk166061626"/>
      <w:r w:rsidR="00831277" w:rsidRPr="00AA6AEC">
        <w:rPr>
          <w:rFonts w:cstheme="minorHAnsi"/>
          <w:b/>
          <w:sz w:val="24"/>
          <w:szCs w:val="24"/>
        </w:rPr>
        <w:t>Avviso pubblico per la realizzazione di percorsi triennali di Istruzione e Formazione professionale (IeFP) finalizzati al conseguimento della Qualifica professionale – ciclo formativo a.f. 202</w:t>
      </w:r>
      <w:r w:rsidR="00BD0C5B" w:rsidRPr="00AA6AEC">
        <w:rPr>
          <w:rFonts w:cstheme="minorHAnsi"/>
          <w:b/>
          <w:sz w:val="24"/>
          <w:szCs w:val="24"/>
        </w:rPr>
        <w:t>5</w:t>
      </w:r>
      <w:r w:rsidR="00831277" w:rsidRPr="00AA6AEC">
        <w:rPr>
          <w:rFonts w:cstheme="minorHAnsi"/>
          <w:b/>
          <w:sz w:val="24"/>
          <w:szCs w:val="24"/>
        </w:rPr>
        <w:t>-202</w:t>
      </w:r>
      <w:r w:rsidR="00BD0C5B" w:rsidRPr="00AA6AEC">
        <w:rPr>
          <w:rFonts w:cstheme="minorHAnsi"/>
          <w:b/>
          <w:sz w:val="24"/>
          <w:szCs w:val="24"/>
        </w:rPr>
        <w:t xml:space="preserve">8 – </w:t>
      </w:r>
      <w:r w:rsidR="00981929" w:rsidRPr="00981929">
        <w:rPr>
          <w:rFonts w:cstheme="minorHAnsi"/>
          <w:b/>
          <w:color w:val="4472C4" w:themeColor="accent1"/>
          <w:sz w:val="24"/>
          <w:szCs w:val="24"/>
        </w:rPr>
        <w:t>Conferma</w:t>
      </w:r>
      <w:r w:rsidR="00981929">
        <w:rPr>
          <w:rFonts w:cstheme="minorHAnsi"/>
          <w:b/>
          <w:sz w:val="24"/>
          <w:szCs w:val="24"/>
        </w:rPr>
        <w:t xml:space="preserve"> </w:t>
      </w:r>
      <w:r w:rsidR="006A642F">
        <w:rPr>
          <w:rFonts w:cstheme="minorHAnsi"/>
          <w:b/>
          <w:sz w:val="24"/>
          <w:szCs w:val="24"/>
        </w:rPr>
        <w:t>Richiesta</w:t>
      </w:r>
      <w:r w:rsidR="00BD0C5B" w:rsidRPr="00AA6AEC">
        <w:rPr>
          <w:rFonts w:cstheme="minorHAnsi"/>
          <w:b/>
          <w:sz w:val="24"/>
          <w:szCs w:val="24"/>
        </w:rPr>
        <w:t xml:space="preserve"> di finanziamento </w:t>
      </w:r>
      <w:r w:rsidR="00F24FD6" w:rsidRPr="009D6892">
        <w:rPr>
          <w:rFonts w:cstheme="minorHAnsi"/>
          <w:b/>
          <w:color w:val="0070C0"/>
          <w:sz w:val="24"/>
          <w:szCs w:val="24"/>
        </w:rPr>
        <w:t xml:space="preserve">II annualità </w:t>
      </w:r>
      <w:r w:rsidR="00F24FD6">
        <w:rPr>
          <w:rFonts w:cstheme="minorHAnsi"/>
          <w:b/>
          <w:color w:val="0070C0"/>
          <w:sz w:val="24"/>
          <w:szCs w:val="24"/>
        </w:rPr>
        <w:t>2026/2027</w:t>
      </w:r>
    </w:p>
    <w:bookmarkEnd w:id="1"/>
    <w:p w14:paraId="3B5B75A9" w14:textId="77777777" w:rsidR="00156DFF" w:rsidRPr="00AA6AEC" w:rsidRDefault="00156DFF" w:rsidP="002355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B83F582" w14:textId="77777777" w:rsidR="002B6BCD" w:rsidRPr="00B0780B" w:rsidRDefault="002B6BCD" w:rsidP="002B6BCD">
      <w:p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Il/La sottoscritto/a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nato/a 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provincia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il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Codice Fiscale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residente 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provincia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in via/piazza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n.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CAP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, in qualità di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periodo di rappresentanza da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dell'Ente di formazione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Codice Fiscale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P. IVA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con sede in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provincia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via/piazza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n.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CAP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REA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tel. </w:t>
      </w:r>
      <w:bookmarkStart w:id="2" w:name="_Hlk197978571"/>
      <w:r w:rsidRPr="00B0780B">
        <w:rPr>
          <w:rFonts w:cstheme="minorHAnsi"/>
          <w:b/>
          <w:bCs/>
        </w:rPr>
        <w:t>(automatico da SI)</w:t>
      </w:r>
      <w:bookmarkEnd w:id="2"/>
      <w:r w:rsidRPr="00B0780B">
        <w:rPr>
          <w:rFonts w:cstheme="minorHAnsi"/>
        </w:rPr>
        <w:t xml:space="preserve"> fax.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e-mail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PEC </w:t>
      </w:r>
      <w:r w:rsidRPr="00B0780B">
        <w:rPr>
          <w:rFonts w:cstheme="minorHAnsi"/>
          <w:b/>
          <w:bCs/>
        </w:rPr>
        <w:t>(automatico da SI)</w:t>
      </w:r>
    </w:p>
    <w:p w14:paraId="444C8DCA" w14:textId="77777777" w:rsidR="000140AC" w:rsidRPr="00B0780B" w:rsidRDefault="000140AC" w:rsidP="002355CE">
      <w:pPr>
        <w:spacing w:after="0" w:line="240" w:lineRule="auto"/>
        <w:jc w:val="both"/>
        <w:rPr>
          <w:rFonts w:cstheme="minorHAnsi"/>
        </w:rPr>
      </w:pPr>
    </w:p>
    <w:p w14:paraId="764862D1" w14:textId="77777777" w:rsidR="00727975" w:rsidRPr="00B0780B" w:rsidRDefault="00727975" w:rsidP="00727975">
      <w:pPr>
        <w:spacing w:after="0" w:line="240" w:lineRule="auto"/>
        <w:jc w:val="both"/>
        <w:rPr>
          <w:rFonts w:cstheme="minorHAnsi"/>
          <w:b/>
        </w:rPr>
      </w:pPr>
      <w:r w:rsidRPr="00B0780B">
        <w:rPr>
          <w:rFonts w:cstheme="minorHAnsi"/>
        </w:rPr>
        <w:t xml:space="preserve">in riferimento Avviso pubblico per la realizzazione di percorsi triennali di Istruzione e Formazione professionale (IeFP) finalizzati al conseguimento della Qualifica professionale – ciclo formativo a.f. 2025 -2028 approvato con D.D.G. n.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del </w:t>
      </w:r>
      <w:r w:rsidRPr="00B0780B">
        <w:rPr>
          <w:rFonts w:cstheme="minorHAnsi"/>
          <w:b/>
          <w:bCs/>
        </w:rPr>
        <w:t>(automatico da SI)</w:t>
      </w:r>
    </w:p>
    <w:p w14:paraId="12F086FE" w14:textId="77777777" w:rsidR="00727975" w:rsidRPr="00B0780B" w:rsidRDefault="00727975" w:rsidP="00827F18">
      <w:pPr>
        <w:spacing w:after="0" w:line="240" w:lineRule="auto"/>
        <w:jc w:val="center"/>
        <w:rPr>
          <w:rFonts w:cstheme="minorHAnsi"/>
          <w:b/>
          <w:bCs/>
        </w:rPr>
      </w:pPr>
    </w:p>
    <w:p w14:paraId="3D8F334A" w14:textId="62E554BB" w:rsidR="000140AC" w:rsidRPr="00B0780B" w:rsidRDefault="000140AC" w:rsidP="00827F18">
      <w:pPr>
        <w:spacing w:after="0" w:line="240" w:lineRule="auto"/>
        <w:jc w:val="center"/>
        <w:rPr>
          <w:rFonts w:cstheme="minorHAnsi"/>
          <w:b/>
          <w:bCs/>
        </w:rPr>
      </w:pPr>
      <w:r w:rsidRPr="00B0780B">
        <w:rPr>
          <w:rFonts w:cstheme="minorHAnsi"/>
          <w:b/>
          <w:bCs/>
        </w:rPr>
        <w:t>CHIEDE</w:t>
      </w:r>
    </w:p>
    <w:p w14:paraId="7C69B603" w14:textId="77777777" w:rsidR="00692420" w:rsidRPr="00B0780B" w:rsidRDefault="00692420" w:rsidP="00827F18">
      <w:pPr>
        <w:spacing w:after="0" w:line="240" w:lineRule="auto"/>
        <w:jc w:val="center"/>
        <w:rPr>
          <w:rFonts w:cstheme="minorHAnsi"/>
          <w:b/>
          <w:bCs/>
        </w:rPr>
      </w:pPr>
    </w:p>
    <w:p w14:paraId="2A5637AB" w14:textId="579ED8BF" w:rsidR="000140AC" w:rsidRPr="00B0780B" w:rsidRDefault="000140AC" w:rsidP="002355CE">
      <w:p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di essere ammesso </w:t>
      </w:r>
      <w:r w:rsidR="00AA0AAB">
        <w:rPr>
          <w:rFonts w:cstheme="minorHAnsi"/>
        </w:rPr>
        <w:t>al finanziamento</w:t>
      </w:r>
      <w:r w:rsidRPr="00B0780B">
        <w:rPr>
          <w:rFonts w:cstheme="minorHAnsi"/>
        </w:rPr>
        <w:t xml:space="preserve"> per la proposta formativa inerente </w:t>
      </w:r>
      <w:r w:rsidR="00692420" w:rsidRPr="00B0780B">
        <w:rPr>
          <w:rFonts w:cstheme="minorHAnsi"/>
        </w:rPr>
        <w:t>alla</w:t>
      </w:r>
      <w:r w:rsidRPr="00B0780B">
        <w:rPr>
          <w:rFonts w:cstheme="minorHAnsi"/>
        </w:rPr>
        <w:t xml:space="preserve"> realizzazione </w:t>
      </w:r>
      <w:r w:rsidR="00F4512F" w:rsidRPr="00DB1672">
        <w:rPr>
          <w:rFonts w:cstheme="minorHAnsi"/>
          <w:color w:val="0070C0"/>
        </w:rPr>
        <w:t xml:space="preserve">della </w:t>
      </w:r>
      <w:r w:rsidR="00F4512F">
        <w:rPr>
          <w:rFonts w:cstheme="minorHAnsi"/>
          <w:color w:val="0070C0"/>
        </w:rPr>
        <w:t xml:space="preserve">II </w:t>
      </w:r>
      <w:r w:rsidR="00F4512F" w:rsidRPr="00DB1672">
        <w:rPr>
          <w:rFonts w:cstheme="minorHAnsi"/>
          <w:color w:val="0070C0"/>
        </w:rPr>
        <w:t xml:space="preserve">annualità </w:t>
      </w:r>
      <w:r w:rsidR="00F4512F">
        <w:rPr>
          <w:rFonts w:cstheme="minorHAnsi"/>
          <w:color w:val="0070C0"/>
        </w:rPr>
        <w:t xml:space="preserve">2026/2027 </w:t>
      </w:r>
      <w:r w:rsidRPr="00B0780B">
        <w:rPr>
          <w:rFonts w:cstheme="minorHAnsi"/>
        </w:rPr>
        <w:t xml:space="preserve">di un percorso IeFP </w:t>
      </w:r>
      <w:r w:rsidR="00692420" w:rsidRPr="00B0780B">
        <w:rPr>
          <w:rFonts w:cstheme="minorHAnsi"/>
        </w:rPr>
        <w:t xml:space="preserve">finalizzato al conseguimento </w:t>
      </w:r>
      <w:r w:rsidR="00682560" w:rsidRPr="00B0780B">
        <w:rPr>
          <w:rFonts w:eastAsia="Times New Roman" w:cstheme="minorHAnsi"/>
          <w:lang w:eastAsia="it-IT"/>
        </w:rPr>
        <w:t>di u</w:t>
      </w:r>
      <w:r w:rsidR="003C1127" w:rsidRPr="00B0780B">
        <w:rPr>
          <w:rFonts w:eastAsia="Times New Roman" w:cstheme="minorHAnsi"/>
          <w:lang w:eastAsia="it-IT"/>
        </w:rPr>
        <w:t>na Qualifica</w:t>
      </w:r>
      <w:r w:rsidR="00682560" w:rsidRPr="00B0780B">
        <w:rPr>
          <w:rFonts w:eastAsia="Times New Roman" w:cstheme="minorHAnsi"/>
          <w:lang w:eastAsia="it-IT"/>
        </w:rPr>
        <w:t xml:space="preserve"> professionale </w:t>
      </w:r>
      <w:r w:rsidR="00786FD5" w:rsidRPr="00B0780B">
        <w:rPr>
          <w:rFonts w:eastAsia="Times New Roman" w:cstheme="minorHAnsi"/>
          <w:lang w:eastAsia="it-IT"/>
        </w:rPr>
        <w:t xml:space="preserve">- </w:t>
      </w:r>
      <w:r w:rsidR="003C1127" w:rsidRPr="00B0780B">
        <w:rPr>
          <w:rFonts w:eastAsia="Times New Roman" w:cstheme="minorHAnsi"/>
          <w:lang w:eastAsia="it-IT"/>
        </w:rPr>
        <w:t>ciclo formativo a.f. 202</w:t>
      </w:r>
      <w:r w:rsidR="00786FD5" w:rsidRPr="00B0780B">
        <w:rPr>
          <w:rFonts w:eastAsia="Times New Roman" w:cstheme="minorHAnsi"/>
          <w:lang w:eastAsia="it-IT"/>
        </w:rPr>
        <w:t>5</w:t>
      </w:r>
      <w:r w:rsidR="003C1127" w:rsidRPr="00B0780B">
        <w:rPr>
          <w:rFonts w:eastAsia="Times New Roman" w:cstheme="minorHAnsi"/>
          <w:lang w:eastAsia="it-IT"/>
        </w:rPr>
        <w:t xml:space="preserve"> -</w:t>
      </w:r>
      <w:r w:rsidR="007B296B">
        <w:rPr>
          <w:rFonts w:eastAsia="Times New Roman" w:cstheme="minorHAnsi"/>
          <w:lang w:eastAsia="it-IT"/>
        </w:rPr>
        <w:t xml:space="preserve"> </w:t>
      </w:r>
      <w:r w:rsidR="003C1127" w:rsidRPr="00B0780B">
        <w:rPr>
          <w:rFonts w:eastAsia="Times New Roman" w:cstheme="minorHAnsi"/>
          <w:lang w:eastAsia="it-IT"/>
        </w:rPr>
        <w:t>202</w:t>
      </w:r>
      <w:r w:rsidR="00786FD5" w:rsidRPr="00B0780B">
        <w:rPr>
          <w:rFonts w:eastAsia="Times New Roman" w:cstheme="minorHAnsi"/>
          <w:lang w:eastAsia="it-IT"/>
        </w:rPr>
        <w:t>8</w:t>
      </w:r>
      <w:r w:rsidR="00150BE2" w:rsidRPr="00B0780B">
        <w:rPr>
          <w:rFonts w:eastAsia="Times New Roman" w:cstheme="minorHAnsi"/>
          <w:lang w:eastAsia="it-IT"/>
        </w:rPr>
        <w:t>,</w:t>
      </w:r>
      <w:r w:rsidRPr="00B0780B">
        <w:rPr>
          <w:rFonts w:cstheme="minorHAnsi"/>
        </w:rPr>
        <w:t xml:space="preserve"> di seguito indicato: </w:t>
      </w:r>
    </w:p>
    <w:p w14:paraId="401EA90C" w14:textId="2C60B66E" w:rsidR="0068446C" w:rsidRPr="00B0780B" w:rsidRDefault="008D38F9" w:rsidP="008D38F9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ID </w:t>
      </w:r>
      <w:r w:rsidRPr="00B0780B">
        <w:rPr>
          <w:rFonts w:cstheme="minorHAnsi"/>
          <w:b/>
          <w:bCs/>
        </w:rPr>
        <w:t>(automatico da SI)</w:t>
      </w:r>
    </w:p>
    <w:p w14:paraId="6AFD6B4A" w14:textId="04A949D8" w:rsidR="00360ABE" w:rsidRPr="003F04F3" w:rsidRDefault="00360ABE" w:rsidP="003F04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Linea Catalogo (D.A. 15/Gab del 15/04/2025): </w:t>
      </w:r>
      <w:r w:rsidRPr="00B0780B">
        <w:rPr>
          <w:rFonts w:cstheme="minorHAnsi"/>
          <w:b/>
          <w:bCs/>
        </w:rPr>
        <w:t>A/B/C</w:t>
      </w:r>
      <w:r w:rsidRPr="00B0780B">
        <w:rPr>
          <w:rFonts w:cstheme="minorHAnsi"/>
        </w:rPr>
        <w:t xml:space="preserve"> </w:t>
      </w:r>
      <w:r w:rsidR="003F04F3" w:rsidRPr="00B60EED">
        <w:rPr>
          <w:rFonts w:cstheme="minorHAnsi"/>
          <w:b/>
          <w:bCs/>
          <w:color w:val="0070C0"/>
        </w:rPr>
        <w:t>(automatico da SI)</w:t>
      </w:r>
    </w:p>
    <w:p w14:paraId="1709F02B" w14:textId="1E6296C0" w:rsidR="00360ABE" w:rsidRPr="003F04F3" w:rsidRDefault="00360ABE" w:rsidP="003F04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Figura/e professionale/i di Operatore </w:t>
      </w:r>
      <w:r w:rsidRPr="00B0780B">
        <w:rPr>
          <w:rFonts w:cstheme="minorHAnsi"/>
          <w:b/>
          <w:bCs/>
        </w:rPr>
        <w:t>NON COMPILATO</w:t>
      </w:r>
      <w:r w:rsidRPr="00B0780B">
        <w:rPr>
          <w:rFonts w:cstheme="minorHAnsi"/>
        </w:rPr>
        <w:t xml:space="preserve"> </w:t>
      </w:r>
    </w:p>
    <w:p w14:paraId="734F65E1" w14:textId="473DFBF2" w:rsidR="00360ABE" w:rsidRPr="00B0780B" w:rsidRDefault="00360ABE" w:rsidP="00360AB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bCs/>
        </w:rPr>
      </w:pPr>
      <w:r w:rsidRPr="00B0780B">
        <w:rPr>
          <w:rFonts w:cstheme="minorHAnsi"/>
        </w:rPr>
        <w:t xml:space="preserve">Sede di erogazione del corso Città </w:t>
      </w:r>
      <w:r w:rsidRPr="00B0780B">
        <w:rPr>
          <w:rFonts w:cstheme="minorHAnsi"/>
          <w:b/>
          <w:bCs/>
        </w:rPr>
        <w:t>NON COMPILATO</w:t>
      </w:r>
      <w:r w:rsidRPr="00B0780B">
        <w:rPr>
          <w:rFonts w:cstheme="minorHAnsi"/>
        </w:rPr>
        <w:t xml:space="preserve"> Provincia </w:t>
      </w:r>
      <w:r w:rsidRPr="00B0780B">
        <w:rPr>
          <w:rFonts w:cstheme="minorHAnsi"/>
          <w:b/>
          <w:bCs/>
        </w:rPr>
        <w:t>NON COMPILATO</w:t>
      </w:r>
      <w:r w:rsidRPr="00B0780B">
        <w:rPr>
          <w:rFonts w:cstheme="minorHAnsi"/>
        </w:rPr>
        <w:t xml:space="preserve"> CAP </w:t>
      </w:r>
      <w:r w:rsidRPr="00B0780B">
        <w:rPr>
          <w:rFonts w:cstheme="minorHAnsi"/>
          <w:b/>
          <w:bCs/>
        </w:rPr>
        <w:t>NON COMPILATO</w:t>
      </w:r>
      <w:r w:rsidRPr="00B0780B">
        <w:rPr>
          <w:rFonts w:cstheme="minorHAnsi"/>
        </w:rPr>
        <w:t xml:space="preserve">, Via </w:t>
      </w:r>
      <w:r w:rsidRPr="00B0780B">
        <w:rPr>
          <w:rFonts w:cstheme="minorHAnsi"/>
          <w:b/>
          <w:bCs/>
        </w:rPr>
        <w:t>NON COMPILATO</w:t>
      </w:r>
      <w:r w:rsidRPr="00B0780B">
        <w:rPr>
          <w:rFonts w:cstheme="minorHAnsi"/>
        </w:rPr>
        <w:t xml:space="preserve"> n. </w:t>
      </w:r>
      <w:r w:rsidRPr="00B0780B">
        <w:rPr>
          <w:rFonts w:cstheme="minorHAnsi"/>
          <w:b/>
          <w:bCs/>
        </w:rPr>
        <w:t xml:space="preserve">NON COMPILATO </w:t>
      </w:r>
      <w:r w:rsidR="003F04F3" w:rsidRPr="00B60EED">
        <w:rPr>
          <w:rFonts w:cstheme="minorHAnsi"/>
          <w:b/>
          <w:bCs/>
          <w:color w:val="0070C0"/>
        </w:rPr>
        <w:t>(automatico da SI)</w:t>
      </w:r>
    </w:p>
    <w:p w14:paraId="480454C9" w14:textId="32DD1990" w:rsidR="00360ABE" w:rsidRPr="00B0780B" w:rsidRDefault="00360ABE" w:rsidP="00360AB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Sezione: Es: </w:t>
      </w:r>
      <w:r w:rsidR="003F04F3" w:rsidRPr="008C3EE0">
        <w:rPr>
          <w:rFonts w:cstheme="minorHAnsi"/>
          <w:b/>
          <w:bCs/>
          <w:color w:val="4472C4" w:themeColor="accent1"/>
        </w:rPr>
        <w:t>2</w:t>
      </w:r>
      <w:r w:rsidRPr="008C3EE0">
        <w:rPr>
          <w:rFonts w:cstheme="minorHAnsi"/>
          <w:b/>
          <w:bCs/>
          <w:color w:val="4472C4" w:themeColor="accent1"/>
        </w:rPr>
        <w:t>^</w:t>
      </w:r>
      <w:r w:rsidRPr="008C3EE0">
        <w:rPr>
          <w:rFonts w:cstheme="minorHAnsi"/>
          <w:b/>
          <w:bCs/>
        </w:rPr>
        <w:t xml:space="preserve"> A</w:t>
      </w:r>
      <w:r w:rsidRPr="00B0780B">
        <w:rPr>
          <w:rFonts w:cstheme="minorHAnsi"/>
        </w:rPr>
        <w:t xml:space="preserve"> </w:t>
      </w:r>
      <w:r w:rsidR="008C3EE0" w:rsidRPr="00B60EED">
        <w:rPr>
          <w:rFonts w:cstheme="minorHAnsi"/>
          <w:b/>
          <w:bCs/>
          <w:color w:val="0070C0"/>
        </w:rPr>
        <w:t>(automatico da SI)</w:t>
      </w:r>
    </w:p>
    <w:p w14:paraId="69357A29" w14:textId="672A78A9" w:rsidR="00360ABE" w:rsidRPr="00B0780B" w:rsidRDefault="00360ABE" w:rsidP="00360AB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Modalità di realizzazione: </w:t>
      </w:r>
      <w:r w:rsidRPr="00B0780B">
        <w:rPr>
          <w:rFonts w:cstheme="minorHAnsi"/>
          <w:b/>
          <w:bCs/>
        </w:rPr>
        <w:t>SISTEMA ORDINARIO / SISTEMA DUALE</w:t>
      </w:r>
      <w:r w:rsidRPr="00B0780B">
        <w:rPr>
          <w:rFonts w:cstheme="minorHAnsi"/>
        </w:rPr>
        <w:t xml:space="preserve"> </w:t>
      </w:r>
      <w:r w:rsidR="008C3EE0" w:rsidRPr="00B60EED">
        <w:rPr>
          <w:rFonts w:cstheme="minorHAnsi"/>
          <w:b/>
          <w:bCs/>
          <w:color w:val="0070C0"/>
        </w:rPr>
        <w:t>(automatico da SI)</w:t>
      </w:r>
    </w:p>
    <w:p w14:paraId="49BCB1C0" w14:textId="75384AE0" w:rsidR="00275E55" w:rsidRPr="00B0780B" w:rsidRDefault="00275E55" w:rsidP="00275E55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annualità 2^ </w:t>
      </w:r>
      <w:r w:rsidR="008C3EE0" w:rsidRPr="00B60EED">
        <w:rPr>
          <w:rFonts w:cstheme="minorHAnsi"/>
          <w:b/>
          <w:bCs/>
          <w:color w:val="0070C0"/>
        </w:rPr>
        <w:t>(automatico da SI)</w:t>
      </w:r>
    </w:p>
    <w:p w14:paraId="40AA9405" w14:textId="0B9D6D36" w:rsidR="00360ABE" w:rsidRPr="00B0780B" w:rsidRDefault="00360ABE" w:rsidP="0068446C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Durata del percorso formativo: </w:t>
      </w:r>
      <w:r w:rsidRPr="00B0780B">
        <w:rPr>
          <w:rFonts w:cstheme="minorHAnsi"/>
          <w:b/>
          <w:bCs/>
        </w:rPr>
        <w:t xml:space="preserve">1056 </w:t>
      </w:r>
      <w:r w:rsidRPr="00B0780B">
        <w:rPr>
          <w:rFonts w:cstheme="minorHAnsi"/>
        </w:rPr>
        <w:t xml:space="preserve">ore per ognuna delle 3 annualità formative </w:t>
      </w:r>
      <w:r w:rsidR="008C3EE0" w:rsidRPr="00B60EED">
        <w:rPr>
          <w:rFonts w:cstheme="minorHAnsi"/>
          <w:b/>
          <w:bCs/>
          <w:color w:val="0070C0"/>
        </w:rPr>
        <w:t>(automatico da SI)</w:t>
      </w:r>
    </w:p>
    <w:p w14:paraId="2E6658D0" w14:textId="6F870BAF" w:rsidR="000140AC" w:rsidRPr="00B0780B" w:rsidRDefault="0068446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N</w:t>
      </w:r>
      <w:r w:rsidR="000140AC" w:rsidRPr="00B0780B">
        <w:rPr>
          <w:rFonts w:cstheme="minorHAnsi"/>
        </w:rPr>
        <w:t xml:space="preserve">umero allievi </w:t>
      </w:r>
      <w:r w:rsidR="000140AC" w:rsidRPr="00B0780B">
        <w:rPr>
          <w:rFonts w:cstheme="minorHAnsi"/>
          <w:b/>
          <w:bCs/>
        </w:rPr>
        <w:t>NON COMPILATO</w:t>
      </w:r>
      <w:r w:rsidR="000140AC" w:rsidRPr="00B0780B">
        <w:rPr>
          <w:rFonts w:cstheme="minorHAnsi"/>
        </w:rPr>
        <w:t xml:space="preserve"> </w:t>
      </w:r>
    </w:p>
    <w:p w14:paraId="1343E955" w14:textId="55F5CBCA" w:rsidR="000140AC" w:rsidRPr="00B0780B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corrispondente a un importo totale di finanziamento richiesto </w:t>
      </w:r>
      <w:r w:rsidR="00D67C68" w:rsidRPr="00B0780B">
        <w:rPr>
          <w:rFonts w:cstheme="minorHAnsi"/>
        </w:rPr>
        <w:t xml:space="preserve">riferito </w:t>
      </w:r>
      <w:r w:rsidR="00422F9A" w:rsidRPr="00B0780B">
        <w:rPr>
          <w:rFonts w:cstheme="minorHAnsi"/>
        </w:rPr>
        <w:t xml:space="preserve">alla </w:t>
      </w:r>
      <w:r w:rsidR="001B1D51" w:rsidRPr="001B1D51">
        <w:rPr>
          <w:rFonts w:cstheme="minorHAnsi"/>
          <w:color w:val="4472C4" w:themeColor="accent1"/>
        </w:rPr>
        <w:t>seconda</w:t>
      </w:r>
      <w:r w:rsidR="00D67C68" w:rsidRPr="00B0780B">
        <w:rPr>
          <w:rFonts w:cstheme="minorHAnsi"/>
        </w:rPr>
        <w:t xml:space="preserve"> annualità </w:t>
      </w:r>
      <w:r w:rsidRPr="00B0780B">
        <w:rPr>
          <w:rFonts w:cstheme="minorHAnsi"/>
        </w:rPr>
        <w:t xml:space="preserve">di euro </w:t>
      </w:r>
      <w:r w:rsidR="002F095E" w:rsidRPr="00B0780B">
        <w:rPr>
          <w:rFonts w:cstheme="minorHAnsi"/>
          <w:b/>
          <w:bCs/>
        </w:rPr>
        <w:t>NON COMPILATO</w:t>
      </w:r>
      <w:r w:rsidR="00A02942">
        <w:rPr>
          <w:rFonts w:cstheme="minorHAnsi"/>
          <w:b/>
          <w:bCs/>
        </w:rPr>
        <w:t>.</w:t>
      </w:r>
    </w:p>
    <w:p w14:paraId="7FDFE478" w14:textId="77777777" w:rsidR="000726F0" w:rsidRPr="00B0780B" w:rsidRDefault="000726F0" w:rsidP="000726F0">
      <w:pPr>
        <w:pStyle w:val="Paragrafoelenco"/>
        <w:spacing w:after="0" w:line="240" w:lineRule="auto"/>
        <w:jc w:val="both"/>
        <w:rPr>
          <w:rFonts w:cstheme="minorHAnsi"/>
        </w:rPr>
      </w:pPr>
    </w:p>
    <w:p w14:paraId="2F5B1B0D" w14:textId="012F9793" w:rsidR="000140AC" w:rsidRPr="00B0780B" w:rsidRDefault="000140AC" w:rsidP="002355CE">
      <w:p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A tal fine, consapevole del fatto che, in caso di dichiarazioni mendaci, saranno applicate nei suoi riguardi, ai sensi degli artt. 47 e 76 del DPR n. 445/2000, le sanzioni previste dal </w:t>
      </w:r>
      <w:r w:rsidR="00692420" w:rsidRPr="00B0780B">
        <w:rPr>
          <w:rFonts w:cstheme="minorHAnsi"/>
        </w:rPr>
        <w:t>Codice penale</w:t>
      </w:r>
      <w:r w:rsidRPr="00B0780B">
        <w:rPr>
          <w:rFonts w:cstheme="minorHAnsi"/>
        </w:rPr>
        <w:t xml:space="preserve"> e dalle leggi speciali in materia di falsità negli atti</w:t>
      </w:r>
      <w:r w:rsidR="00827F18" w:rsidRPr="00B0780B">
        <w:rPr>
          <w:rFonts w:cstheme="minorHAnsi"/>
        </w:rPr>
        <w:t>.</w:t>
      </w:r>
    </w:p>
    <w:p w14:paraId="2033E68C" w14:textId="77777777" w:rsidR="00827F18" w:rsidRPr="00B0780B" w:rsidRDefault="00827F18" w:rsidP="002355CE">
      <w:pPr>
        <w:spacing w:after="0" w:line="240" w:lineRule="auto"/>
        <w:jc w:val="both"/>
        <w:rPr>
          <w:rFonts w:cstheme="minorHAnsi"/>
        </w:rPr>
      </w:pPr>
    </w:p>
    <w:p w14:paraId="3E09ACD6" w14:textId="14386423" w:rsidR="000140AC" w:rsidRPr="00B0780B" w:rsidRDefault="000140AC" w:rsidP="000140AC">
      <w:pPr>
        <w:spacing w:after="0" w:line="240" w:lineRule="auto"/>
        <w:jc w:val="center"/>
        <w:rPr>
          <w:rFonts w:cstheme="minorHAnsi"/>
          <w:b/>
        </w:rPr>
      </w:pPr>
      <w:r w:rsidRPr="00B0780B">
        <w:rPr>
          <w:rFonts w:cstheme="minorHAnsi"/>
          <w:b/>
        </w:rPr>
        <w:t>DICHIARA</w:t>
      </w:r>
    </w:p>
    <w:p w14:paraId="15F21E9E" w14:textId="58831FFC" w:rsidR="000140AC" w:rsidRPr="00B0780B" w:rsidRDefault="000140AC" w:rsidP="000140AC">
      <w:pPr>
        <w:spacing w:after="0" w:line="240" w:lineRule="auto"/>
        <w:jc w:val="center"/>
        <w:rPr>
          <w:rFonts w:cstheme="minorHAnsi"/>
          <w:b/>
        </w:rPr>
      </w:pPr>
      <w:r w:rsidRPr="00B0780B">
        <w:rPr>
          <w:rFonts w:cstheme="minorHAnsi"/>
          <w:b/>
        </w:rPr>
        <w:lastRenderedPageBreak/>
        <w:t>(ai sensi del DPR 445/2000)</w:t>
      </w:r>
    </w:p>
    <w:p w14:paraId="396EE5A2" w14:textId="77777777" w:rsidR="000140AC" w:rsidRPr="00B0780B" w:rsidRDefault="000140AC" w:rsidP="000140AC">
      <w:pPr>
        <w:spacing w:after="0" w:line="240" w:lineRule="auto"/>
        <w:jc w:val="center"/>
        <w:rPr>
          <w:rFonts w:cstheme="minorHAnsi"/>
        </w:rPr>
      </w:pPr>
    </w:p>
    <w:p w14:paraId="6EBEE242" w14:textId="77777777" w:rsidR="0002766D" w:rsidRPr="00B0780B" w:rsidRDefault="0002766D" w:rsidP="000276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di essere in possesso dei requisiti per l'erogazione dell'offerta formativa IeFP secondo le disposizioni specifiche in materia di istruzione e formazione professionale e secondo la Legge regionale n. 23/2019 e le Linee Guida Regionali vigenti; </w:t>
      </w:r>
    </w:p>
    <w:p w14:paraId="2BFAE6F4" w14:textId="77777777" w:rsidR="0002766D" w:rsidRPr="00B0780B" w:rsidRDefault="0002766D" w:rsidP="000276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che l'Ente realizzatore è accreditato presso la Regione Sicilia, per la macrotipologia formativa A "Obbligo di Istruzione e Formazione", ai sensi del Decreto presidenziale n. 25 del 1° ottobre 2015, G.U.R.S. n. 44 del 30/10/2015, con codice di accreditamento CIR </w:t>
      </w:r>
      <w:r w:rsidRPr="00B0780B">
        <w:rPr>
          <w:rFonts w:cstheme="minorHAnsi"/>
          <w:b/>
          <w:bCs/>
        </w:rPr>
        <w:t>NON COMPILATO</w:t>
      </w:r>
      <w:r w:rsidRPr="00B0780B">
        <w:rPr>
          <w:rFonts w:cstheme="minorHAnsi"/>
        </w:rPr>
        <w:t xml:space="preserve"> DDG n. </w:t>
      </w:r>
      <w:r w:rsidRPr="00B0780B">
        <w:rPr>
          <w:rFonts w:cstheme="minorHAnsi"/>
          <w:b/>
          <w:bCs/>
        </w:rPr>
        <w:t>NON</w:t>
      </w:r>
      <w:r w:rsidRPr="00B0780B">
        <w:rPr>
          <w:rFonts w:cstheme="minorHAnsi"/>
        </w:rPr>
        <w:t xml:space="preserve"> </w:t>
      </w:r>
      <w:r w:rsidRPr="00B0780B">
        <w:rPr>
          <w:rFonts w:cstheme="minorHAnsi"/>
          <w:b/>
          <w:bCs/>
        </w:rPr>
        <w:t>COMPILATO</w:t>
      </w:r>
      <w:r w:rsidRPr="00B0780B">
        <w:rPr>
          <w:rFonts w:cstheme="minorHAnsi"/>
        </w:rPr>
        <w:t xml:space="preserve"> del </w:t>
      </w:r>
      <w:r w:rsidRPr="00B0780B">
        <w:rPr>
          <w:rFonts w:cstheme="minorHAnsi"/>
          <w:b/>
          <w:bCs/>
        </w:rPr>
        <w:t>NON COMPILATO</w:t>
      </w:r>
      <w:r w:rsidRPr="00B0780B">
        <w:rPr>
          <w:rFonts w:cstheme="minorHAnsi"/>
        </w:rPr>
        <w:t>;</w:t>
      </w:r>
    </w:p>
    <w:p w14:paraId="537AE48C" w14:textId="77777777" w:rsidR="0002766D" w:rsidRPr="00B0780B" w:rsidRDefault="0002766D" w:rsidP="000276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 l’Ente è accreditato per l'erogazione dell'offerta formativa di cui all'articolo 2, comma 1, lettere a), b), e), abbia realizzato e completato positivamente la sperimentazione triennale di   un   singolo   percorso   di istruzione e formazione professionale ovvero presso gli istituti professionali statali in regime di sussidiarietà integrativa, in coerenza con quanto previsto all’art. 4 della Legge regionale n. 23/2019;</w:t>
      </w:r>
    </w:p>
    <w:p w14:paraId="2C9EBAC2" w14:textId="77777777" w:rsidR="0002766D" w:rsidRPr="00B0780B" w:rsidRDefault="0002766D" w:rsidP="000276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che il percorso IeFP proposto è conforme anche nell’articolazione e contenuti alle disposizioni IeFP nazionali ed alle Linee Guida regionali vigenti e consente agli allievi l’acquisizione dei saperi e competenze previsti in relazione alla Figura IeFP di riferimento; </w:t>
      </w:r>
    </w:p>
    <w:p w14:paraId="606F6D88" w14:textId="77777777" w:rsidR="0002766D" w:rsidRPr="00B0780B" w:rsidRDefault="0002766D" w:rsidP="000276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di non essere in stato di fallimento, liquidazione coatta, concordato preventivo o altra situazione liquidatoria, anche volontaria (salve le eccezioni di legge);</w:t>
      </w:r>
    </w:p>
    <w:p w14:paraId="5F9AE943" w14:textId="459F6E97" w:rsidR="002355CE" w:rsidRPr="00B0780B" w:rsidRDefault="000140AC" w:rsidP="002355CE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che, qualora approvata la proposta formativa, l'</w:t>
      </w:r>
      <w:r w:rsidR="00C74AAC" w:rsidRPr="00B0780B">
        <w:rPr>
          <w:rFonts w:cstheme="minorHAnsi"/>
        </w:rPr>
        <w:t>E</w:t>
      </w:r>
      <w:r w:rsidRPr="00B0780B">
        <w:rPr>
          <w:rFonts w:cstheme="minorHAnsi"/>
        </w:rPr>
        <w:t xml:space="preserve">nte si impegna a gestire gli interventi con modalità e finalità senza scopo di lucro; </w:t>
      </w:r>
    </w:p>
    <w:p w14:paraId="3253660A" w14:textId="2D3F1AAE" w:rsidR="000140AC" w:rsidRPr="00B0780B" w:rsidRDefault="000140AC" w:rsidP="002355CE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che, qualora approvata la proposta formativa, l'</w:t>
      </w:r>
      <w:r w:rsidR="00C74AAC" w:rsidRPr="00B0780B">
        <w:rPr>
          <w:rFonts w:cstheme="minorHAnsi"/>
        </w:rPr>
        <w:t>E</w:t>
      </w:r>
      <w:r w:rsidRPr="00B0780B">
        <w:rPr>
          <w:rFonts w:cstheme="minorHAnsi"/>
        </w:rPr>
        <w:t>nte si impegna ad attuare gli interventi in ottemperanza alla normativa di settore vigente</w:t>
      </w:r>
      <w:r w:rsidR="00352CEB" w:rsidRPr="00B0780B">
        <w:rPr>
          <w:rFonts w:eastAsia="Arial MT" w:cstheme="minorHAnsi"/>
        </w:rPr>
        <w:t xml:space="preserve"> e dell’Atto</w:t>
      </w:r>
      <w:r w:rsidR="00352CEB" w:rsidRPr="00B0780B">
        <w:rPr>
          <w:rFonts w:eastAsia="Arial MT" w:cstheme="minorHAnsi"/>
          <w:spacing w:val="-1"/>
        </w:rPr>
        <w:t xml:space="preserve"> </w:t>
      </w:r>
      <w:r w:rsidR="00352CEB" w:rsidRPr="00B0780B">
        <w:rPr>
          <w:rFonts w:eastAsia="Arial MT" w:cstheme="minorHAnsi"/>
        </w:rPr>
        <w:t>di</w:t>
      </w:r>
      <w:r w:rsidR="00352CEB" w:rsidRPr="00B0780B">
        <w:rPr>
          <w:rFonts w:eastAsia="Arial MT" w:cstheme="minorHAnsi"/>
          <w:spacing w:val="-13"/>
        </w:rPr>
        <w:t xml:space="preserve"> </w:t>
      </w:r>
      <w:r w:rsidR="00352CEB" w:rsidRPr="00B0780B">
        <w:rPr>
          <w:rFonts w:eastAsia="Arial MT" w:cstheme="minorHAnsi"/>
        </w:rPr>
        <w:t>Adesione</w:t>
      </w:r>
      <w:r w:rsidRPr="00B0780B">
        <w:rPr>
          <w:rFonts w:cstheme="minorHAnsi"/>
        </w:rPr>
        <w:t xml:space="preserve"> ed alle disposizioni dell'Avviso</w:t>
      </w:r>
      <w:r w:rsidR="00B02825" w:rsidRPr="00B0780B">
        <w:rPr>
          <w:rFonts w:cstheme="minorHAnsi"/>
        </w:rPr>
        <w:t>;</w:t>
      </w:r>
    </w:p>
    <w:p w14:paraId="0A92259B" w14:textId="54F39850" w:rsidR="007E7D1B" w:rsidRPr="00B0780B" w:rsidRDefault="000140AC" w:rsidP="002355CE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che, nel caso di mancato avvio o non conclusione del percorso IeFP, l'ente si impegna ad avviare gli allievi presso uno degli Enti/Istituti indicati in subordine previo rilascio di Nulla osta e, rilascio di attestazione delle ore svolte distinto per singole discipline;</w:t>
      </w:r>
    </w:p>
    <w:p w14:paraId="21DD2DF5" w14:textId="0E1AA254" w:rsidR="0073324B" w:rsidRPr="00B0780B" w:rsidRDefault="000D5D54" w:rsidP="00515DF7">
      <w:pPr>
        <w:pStyle w:val="Paragrafoelenco"/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spacing w:before="1" w:after="0" w:line="240" w:lineRule="auto"/>
        <w:ind w:left="709" w:right="117"/>
        <w:contextualSpacing w:val="0"/>
        <w:jc w:val="both"/>
        <w:rPr>
          <w:rFonts w:eastAsia="Arial MT" w:cstheme="minorHAnsi"/>
        </w:rPr>
      </w:pPr>
      <w:r w:rsidRPr="00B0780B">
        <w:rPr>
          <w:rFonts w:cstheme="minorHAnsi"/>
        </w:rPr>
        <w:t xml:space="preserve">che, tutti gli allievi in elenco hanno presentato iscrizione, </w:t>
      </w:r>
      <w:r w:rsidR="0073324B" w:rsidRPr="00B0780B">
        <w:rPr>
          <w:rFonts w:eastAsia="Arial MT" w:cstheme="minorHAnsi"/>
        </w:rPr>
        <w:t>per i quali si allega</w:t>
      </w:r>
      <w:r w:rsidR="0073324B" w:rsidRPr="00B0780B">
        <w:rPr>
          <w:rFonts w:eastAsia="Arial MT" w:cstheme="minorHAnsi"/>
          <w:spacing w:val="1"/>
        </w:rPr>
        <w:t xml:space="preserve"> </w:t>
      </w:r>
      <w:r w:rsidR="0073324B" w:rsidRPr="00B0780B">
        <w:rPr>
          <w:rFonts w:eastAsia="Arial MT" w:cstheme="minorHAnsi"/>
        </w:rPr>
        <w:t>copia</w:t>
      </w:r>
      <w:r w:rsidR="0073324B" w:rsidRPr="00B0780B">
        <w:rPr>
          <w:rFonts w:eastAsia="Arial MT" w:cstheme="minorHAnsi"/>
          <w:spacing w:val="-1"/>
        </w:rPr>
        <w:t xml:space="preserve"> </w:t>
      </w:r>
      <w:r w:rsidR="0073324B" w:rsidRPr="00B0780B">
        <w:rPr>
          <w:rFonts w:eastAsia="Arial MT" w:cstheme="minorHAnsi"/>
        </w:rPr>
        <w:t>della documentazione</w:t>
      </w:r>
      <w:r w:rsidR="0073324B" w:rsidRPr="00B0780B">
        <w:rPr>
          <w:rFonts w:eastAsia="Arial MT" w:cstheme="minorHAnsi"/>
          <w:spacing w:val="-1"/>
        </w:rPr>
        <w:t xml:space="preserve"> </w:t>
      </w:r>
      <w:r w:rsidR="0073324B" w:rsidRPr="00B0780B">
        <w:rPr>
          <w:rFonts w:eastAsia="Arial MT" w:cstheme="minorHAnsi"/>
        </w:rPr>
        <w:t>richiesta indicata</w:t>
      </w:r>
      <w:r w:rsidR="0073324B" w:rsidRPr="00B0780B">
        <w:rPr>
          <w:rFonts w:eastAsia="Arial MT" w:cstheme="minorHAnsi"/>
          <w:spacing w:val="-1"/>
        </w:rPr>
        <w:t xml:space="preserve"> </w:t>
      </w:r>
      <w:r w:rsidR="0073324B" w:rsidRPr="00B0780B">
        <w:rPr>
          <w:rFonts w:eastAsia="Arial MT" w:cstheme="minorHAnsi"/>
        </w:rPr>
        <w:t>nell’avviso;</w:t>
      </w:r>
    </w:p>
    <w:p w14:paraId="31B1BDEB" w14:textId="402A1DE6" w:rsidR="003D1BC9" w:rsidRPr="00B0780B" w:rsidRDefault="003D1BC9" w:rsidP="003D1BC9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 l'</w:t>
      </w:r>
      <w:r w:rsidR="00C74AAC" w:rsidRPr="00B0780B">
        <w:rPr>
          <w:rFonts w:cstheme="minorHAnsi"/>
        </w:rPr>
        <w:t>E</w:t>
      </w:r>
      <w:r w:rsidRPr="00B0780B">
        <w:rPr>
          <w:rFonts w:cstheme="minorHAnsi"/>
        </w:rPr>
        <w:t xml:space="preserve">nte rispetta la normativa sulla sicurezza del lavoro; </w:t>
      </w:r>
    </w:p>
    <w:p w14:paraId="0AF20018" w14:textId="77777777" w:rsidR="004E74DE" w:rsidRPr="00B0780B" w:rsidRDefault="00226174" w:rsidP="002261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 il progetto presentato non è finanziato da altre fonti del bilancio dell’Unione europea, in ottemperanza a quanto previsto dall’art. 9 del Reg. (UE) 2021/241</w:t>
      </w:r>
      <w:r w:rsidR="004E74DE" w:rsidRPr="00B0780B">
        <w:rPr>
          <w:rFonts w:cstheme="minorHAnsi"/>
        </w:rPr>
        <w:t>;</w:t>
      </w:r>
    </w:p>
    <w:p w14:paraId="03873E08" w14:textId="06465DC9" w:rsidR="00226174" w:rsidRPr="00B0780B" w:rsidRDefault="003D1BC9" w:rsidP="00C25281">
      <w:pPr>
        <w:pStyle w:val="Paragrafoelenco"/>
        <w:widowControl w:val="0"/>
        <w:numPr>
          <w:ilvl w:val="0"/>
          <w:numId w:val="3"/>
        </w:numPr>
        <w:tabs>
          <w:tab w:val="left" w:pos="1036"/>
        </w:tabs>
        <w:autoSpaceDE w:val="0"/>
        <w:autoSpaceDN w:val="0"/>
        <w:spacing w:before="1" w:after="0" w:line="240" w:lineRule="auto"/>
        <w:ind w:right="119"/>
        <w:contextualSpacing w:val="0"/>
        <w:jc w:val="both"/>
        <w:rPr>
          <w:rFonts w:cstheme="minorHAnsi"/>
        </w:rPr>
      </w:pPr>
      <w:r w:rsidRPr="00B0780B">
        <w:rPr>
          <w:rFonts w:cstheme="minorHAnsi"/>
        </w:rPr>
        <w:t>che per il medesimo intervento non sono stati richiesti altri finanziamenti nell'ambito di programmi regionali o nazionali, né di altri pro</w:t>
      </w:r>
      <w:r w:rsidR="00226174" w:rsidRPr="00B0780B">
        <w:rPr>
          <w:rFonts w:cstheme="minorHAnsi"/>
        </w:rPr>
        <w:t>grammi o iniziative comunitari;</w:t>
      </w:r>
      <w:r w:rsidR="00395737" w:rsidRPr="00B0780B">
        <w:rPr>
          <w:rFonts w:eastAsia="Arial MT" w:cstheme="minorHAnsi"/>
        </w:rPr>
        <w:t xml:space="preserve"> </w:t>
      </w:r>
    </w:p>
    <w:p w14:paraId="617523ED" w14:textId="6D647E80" w:rsidR="00226174" w:rsidRPr="00B0780B" w:rsidRDefault="00226174" w:rsidP="002261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 la realizzazione delle attività progettuali prevede il rispetto del principio di addizionalità del sostegno dell’Unione europea previsto dall’art.9 del Reg. (UE) 2021/241;</w:t>
      </w:r>
    </w:p>
    <w:p w14:paraId="460410FF" w14:textId="2F10A29D" w:rsidR="00226174" w:rsidRPr="00B0780B" w:rsidRDefault="00226174" w:rsidP="002261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 la realizzazione delle attività progettuali prevede di non arrecare un danno significativo agli obiettivi ambientali, ai sensi dell'articolo 17 del Regolamento (UE) 2020/852;</w:t>
      </w:r>
    </w:p>
    <w:p w14:paraId="73DA1CEF" w14:textId="43D0A373" w:rsidR="002B54D4" w:rsidRPr="00B0780B" w:rsidRDefault="002B54D4" w:rsidP="00B91B5E">
      <w:pPr>
        <w:pStyle w:val="Paragrafoelenco"/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spacing w:after="0" w:line="240" w:lineRule="auto"/>
        <w:ind w:left="709" w:right="109"/>
        <w:contextualSpacing w:val="0"/>
        <w:jc w:val="both"/>
        <w:rPr>
          <w:rFonts w:eastAsia="Arial MT" w:cstheme="minorHAnsi"/>
        </w:rPr>
      </w:pPr>
      <w:r w:rsidRPr="00B0780B">
        <w:rPr>
          <w:rFonts w:eastAsia="Arial MT" w:cstheme="minorHAnsi"/>
        </w:rPr>
        <w:t>che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l’attuazione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del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progetto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prevede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il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rispetto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delle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norme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comunitarie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nazionali</w:t>
      </w:r>
      <w:r w:rsidRPr="00B0780B">
        <w:rPr>
          <w:rFonts w:eastAsia="Arial MT" w:cstheme="minorHAnsi"/>
          <w:spacing w:val="1"/>
        </w:rPr>
        <w:t xml:space="preserve"> </w:t>
      </w:r>
      <w:r w:rsidR="00173F7C" w:rsidRPr="00B0780B">
        <w:rPr>
          <w:rFonts w:eastAsia="Arial MT" w:cstheme="minorHAnsi"/>
        </w:rPr>
        <w:t>applicabili, ivi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incluse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quelle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in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materia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di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trasparenza,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uguaglianza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di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genere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pari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opportunità e tutela dei diversamente abili, della Carta dei diritti fondamentali dell’Unione</w:t>
      </w:r>
      <w:r w:rsidRPr="00B0780B">
        <w:rPr>
          <w:rFonts w:eastAsia="Arial MT" w:cstheme="minorHAnsi"/>
          <w:spacing w:val="1"/>
        </w:rPr>
        <w:t xml:space="preserve"> </w:t>
      </w:r>
      <w:r w:rsidRPr="00B0780B">
        <w:rPr>
          <w:rFonts w:eastAsia="Arial MT" w:cstheme="minorHAnsi"/>
        </w:rPr>
        <w:t>Europea;</w:t>
      </w:r>
    </w:p>
    <w:p w14:paraId="32C8997B" w14:textId="0576DC33" w:rsidR="00226174" w:rsidRPr="00B0780B" w:rsidRDefault="00226174" w:rsidP="002261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che l’attuazione del progetto prevede il rispetto della normativa europea e nazionale applicabile, con particolare riferimento ai principi di parità di trattamento, non discriminazione, trasparenza, proporzionalità e pubblicità;</w:t>
      </w:r>
    </w:p>
    <w:p w14:paraId="5B9BAC4A" w14:textId="78F91AB1" w:rsidR="00226174" w:rsidRPr="00B0780B" w:rsidRDefault="00736FA3" w:rsidP="002261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di assicurare </w:t>
      </w:r>
      <w:r w:rsidR="00226174" w:rsidRPr="00B0780B">
        <w:rPr>
          <w:rFonts w:cstheme="minorHAnsi"/>
        </w:rPr>
        <w:t>misure adeguate volte a rispettare il principio di sana gestione finanziaria secondo quanto disciplinato nel Regolamento finanziario (UE, Euratom) 2018/1046 e nell’art. 22 del Regolamento (UE) 2021/241, in particolare in materia di prevenzione dei conflitti di interessi, delle frodi, della corruzione e di recupero e restituzione dei fondi che sono stati indebitamente assegnati;</w:t>
      </w:r>
    </w:p>
    <w:p w14:paraId="2DD08883" w14:textId="662B7346" w:rsidR="00B520F4" w:rsidRPr="00B0780B" w:rsidRDefault="00653A72" w:rsidP="00BA0F5C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lastRenderedPageBreak/>
        <w:t>di disporre delle competenze, risorse e qualifiche professionali, sia tecniche che amministrative</w:t>
      </w:r>
      <w:r w:rsidR="00B520F4" w:rsidRPr="00B0780B">
        <w:rPr>
          <w:rFonts w:cstheme="minorHAnsi"/>
        </w:rPr>
        <w:t xml:space="preserve"> necessarie per </w:t>
      </w:r>
      <w:r w:rsidR="00BA74BF" w:rsidRPr="00B0780B">
        <w:rPr>
          <w:rFonts w:cstheme="minorHAnsi"/>
        </w:rPr>
        <w:t>realizzare</w:t>
      </w:r>
      <w:r w:rsidR="00B520F4" w:rsidRPr="00B0780B">
        <w:rPr>
          <w:rFonts w:cstheme="minorHAnsi"/>
        </w:rPr>
        <w:t xml:space="preserve"> il progetto;</w:t>
      </w:r>
    </w:p>
    <w:p w14:paraId="67E8AFB7" w14:textId="43837A23" w:rsidR="00653A72" w:rsidRPr="00B0780B" w:rsidRDefault="00653A72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di aver considerato e valutato tutte le condizioni che possono incidere sull’ottenimento e utilizzo del finanziamento a valere sulle risorse </w:t>
      </w:r>
      <w:r w:rsidR="004E74DE" w:rsidRPr="00B0780B">
        <w:rPr>
          <w:rFonts w:cstheme="minorHAnsi"/>
        </w:rPr>
        <w:t>del PR FSE+ Sicilia 2021-2027 – Priorità 4 Giovani – ESO4.6, sulle risorse nazionali assegnate dal MLPS</w:t>
      </w:r>
      <w:r w:rsidRPr="00B0780B">
        <w:rPr>
          <w:rFonts w:cstheme="minorHAnsi"/>
        </w:rPr>
        <w:t xml:space="preserve"> </w:t>
      </w:r>
      <w:r w:rsidR="004E74DE" w:rsidRPr="00B0780B">
        <w:rPr>
          <w:rFonts w:cstheme="minorHAnsi"/>
        </w:rPr>
        <w:t xml:space="preserve">finalizzate ai percorsi IeFP o risorse del Bilancio Regionale </w:t>
      </w:r>
      <w:r w:rsidRPr="00B0780B">
        <w:rPr>
          <w:rFonts w:cstheme="minorHAnsi"/>
        </w:rPr>
        <w:t>e di averne tenuto conto ai fini dell’elaborazione della proposta progettuale;</w:t>
      </w:r>
    </w:p>
    <w:p w14:paraId="62EA82A5" w14:textId="25F17173" w:rsidR="00653A72" w:rsidRPr="00B0780B" w:rsidRDefault="00653A72" w:rsidP="0009391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di essere a conoscenza che </w:t>
      </w:r>
      <w:r w:rsidR="0009391D" w:rsidRPr="00B0780B">
        <w:rPr>
          <w:rFonts w:cstheme="minorHAnsi"/>
        </w:rPr>
        <w:t>l’Autorità di gestione del PR FSE+ Sicilia 2021-2027 e l’Amministrazione responsabile</w:t>
      </w:r>
      <w:r w:rsidRPr="00B0780B">
        <w:rPr>
          <w:rFonts w:cstheme="minorHAnsi"/>
        </w:rPr>
        <w:t xml:space="preserve"> di intervento si riserva</w:t>
      </w:r>
      <w:r w:rsidR="0009391D" w:rsidRPr="00B0780B">
        <w:rPr>
          <w:rFonts w:cstheme="minorHAnsi"/>
        </w:rPr>
        <w:t>no</w:t>
      </w:r>
      <w:r w:rsidRPr="00B0780B">
        <w:rPr>
          <w:rFonts w:cstheme="minorHAnsi"/>
        </w:rPr>
        <w:t xml:space="preserve"> il diritto di procedere d’ufficio a verifiche, anche a campione, </w:t>
      </w:r>
      <w:r w:rsidR="0009391D" w:rsidRPr="00B0780B">
        <w:rPr>
          <w:rFonts w:cstheme="minorHAnsi"/>
        </w:rPr>
        <w:t xml:space="preserve">e a controlli in conformità al Regolamento UE 2021/1060 </w:t>
      </w:r>
      <w:r w:rsidRPr="00B0780B">
        <w:rPr>
          <w:rFonts w:cstheme="minorHAnsi"/>
        </w:rPr>
        <w:t>in ordine alla veridicità delle dichiarazioni rilasciate in sede di domanda di finanziamento e/o, comunque, nel corso della</w:t>
      </w:r>
      <w:r w:rsidR="0009391D" w:rsidRPr="00B0780B">
        <w:rPr>
          <w:rFonts w:cstheme="minorHAnsi"/>
        </w:rPr>
        <w:t xml:space="preserve"> </w:t>
      </w:r>
      <w:r w:rsidRPr="00B0780B">
        <w:rPr>
          <w:rFonts w:cstheme="minorHAnsi"/>
        </w:rPr>
        <w:t xml:space="preserve">procedura, ai sensi e per gli effetti della normativa vigente. </w:t>
      </w:r>
    </w:p>
    <w:p w14:paraId="5B5EAA10" w14:textId="77777777" w:rsidR="00653A72" w:rsidRPr="00B0780B" w:rsidRDefault="00653A72" w:rsidP="00653A72">
      <w:pPr>
        <w:pStyle w:val="Paragrafoelenco"/>
        <w:spacing w:after="0" w:line="240" w:lineRule="auto"/>
        <w:jc w:val="both"/>
        <w:rPr>
          <w:rFonts w:cstheme="minorHAnsi"/>
        </w:rPr>
      </w:pPr>
    </w:p>
    <w:p w14:paraId="6B908873" w14:textId="77777777" w:rsidR="00653A72" w:rsidRPr="00B0780B" w:rsidRDefault="00653A72" w:rsidP="00653A72">
      <w:pPr>
        <w:pStyle w:val="Paragrafoelenco"/>
        <w:spacing w:after="0" w:line="240" w:lineRule="auto"/>
        <w:jc w:val="center"/>
        <w:rPr>
          <w:rFonts w:cstheme="minorHAnsi"/>
          <w:b/>
        </w:rPr>
      </w:pPr>
      <w:r w:rsidRPr="00B0780B">
        <w:rPr>
          <w:rFonts w:cstheme="minorHAnsi"/>
          <w:b/>
        </w:rPr>
        <w:t>e SI IMPEGNA a</w:t>
      </w:r>
    </w:p>
    <w:p w14:paraId="32BC95C9" w14:textId="77777777" w:rsidR="0027139B" w:rsidRPr="00B0780B" w:rsidRDefault="0027139B" w:rsidP="00653A72">
      <w:pPr>
        <w:pStyle w:val="Paragrafoelenco"/>
        <w:spacing w:after="0" w:line="240" w:lineRule="auto"/>
        <w:jc w:val="center"/>
        <w:rPr>
          <w:rFonts w:cstheme="minorHAnsi"/>
          <w:b/>
        </w:rPr>
      </w:pPr>
    </w:p>
    <w:p w14:paraId="036DF1DB" w14:textId="73986B22" w:rsidR="00653A72" w:rsidRPr="00B0780B" w:rsidRDefault="00653A72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avviare tempestivamente le attività progettuali per non incorrere in ritardi attuativi e concludere il progetto nella forma, nei modi e nei tempi previsti e di sottoporre all’Amministrazione centrale responsabile di intervento le eventuali modifiche al progetto;</w:t>
      </w:r>
    </w:p>
    <w:p w14:paraId="4AB1E9C7" w14:textId="3C2CD0CD" w:rsidR="00653A72" w:rsidRPr="00B0780B" w:rsidRDefault="00653A72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adottare un sistema di contabilità separata (o una codificazione contabile adeguata) e informatizzata per tutte le transazioni relative al progetto per assicurare la tracciabilità dell’utilizzo delle risorse</w:t>
      </w:r>
      <w:r w:rsidR="00B16D37" w:rsidRPr="00B0780B">
        <w:rPr>
          <w:rFonts w:eastAsia="Arial MT" w:cstheme="minorHAnsi"/>
        </w:rPr>
        <w:t xml:space="preserve"> dedicate;</w:t>
      </w:r>
      <w:r w:rsidR="00B16D37" w:rsidRPr="00B0780B">
        <w:rPr>
          <w:rFonts w:cstheme="minorHAnsi"/>
        </w:rPr>
        <w:t xml:space="preserve"> </w:t>
      </w:r>
    </w:p>
    <w:p w14:paraId="4C9F9F6F" w14:textId="26625781" w:rsidR="00653A72" w:rsidRPr="00B0780B" w:rsidRDefault="00653A72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effettuare i controlli di gestione e i controlli amministrativo-contabili previsti dalla legislazione</w:t>
      </w:r>
    </w:p>
    <w:p w14:paraId="18C3A7AA" w14:textId="1DDF52AD" w:rsidR="00653A72" w:rsidRPr="00B0780B" w:rsidRDefault="00653A72" w:rsidP="00653A72">
      <w:pPr>
        <w:pStyle w:val="Paragrafoelenco"/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nazionale applicabile per garantire la regolarità delle procedure e delle spese sostenute prima di rendicontarle all’Amministrazione centrale responsabile di intervento, nonché la riferibilità delle spese al progetto ammesso al finanziamento;</w:t>
      </w:r>
    </w:p>
    <w:p w14:paraId="2FBB5AD9" w14:textId="4EDA3DD6" w:rsidR="00653A72" w:rsidRPr="00B0780B" w:rsidRDefault="00653A72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presentare la rendicontazione dell</w:t>
      </w:r>
      <w:r w:rsidR="002A5A59" w:rsidRPr="00B0780B">
        <w:rPr>
          <w:rFonts w:cstheme="minorHAnsi"/>
        </w:rPr>
        <w:t>e attività realizzate e</w:t>
      </w:r>
      <w:r w:rsidRPr="00B0780B">
        <w:rPr>
          <w:rFonts w:cstheme="minorHAnsi"/>
        </w:rPr>
        <w:t xml:space="preserve"> dei costi esposti matura</w:t>
      </w:r>
      <w:r w:rsidR="002A5A59" w:rsidRPr="00B0780B">
        <w:rPr>
          <w:rFonts w:cstheme="minorHAnsi"/>
        </w:rPr>
        <w:t>ti (</w:t>
      </w:r>
      <w:r w:rsidRPr="00B0780B">
        <w:rPr>
          <w:rFonts w:cstheme="minorHAnsi"/>
        </w:rPr>
        <w:t>ricorso alle opzioni semplificate in materia di costi</w:t>
      </w:r>
      <w:r w:rsidR="002A5A59" w:rsidRPr="00B0780B">
        <w:rPr>
          <w:rFonts w:cstheme="minorHAnsi"/>
        </w:rPr>
        <w:t>)</w:t>
      </w:r>
      <w:r w:rsidRPr="00B0780B">
        <w:rPr>
          <w:rFonts w:cstheme="minorHAnsi"/>
        </w:rPr>
        <w:t xml:space="preserve"> nei tempi e nei modi previsti dall’avviso pubblico</w:t>
      </w:r>
      <w:r w:rsidR="002A5A59" w:rsidRPr="00B0780B">
        <w:rPr>
          <w:rFonts w:cstheme="minorHAnsi"/>
        </w:rPr>
        <w:t>, dal Manuale e dal Vademecum vigenti;</w:t>
      </w:r>
    </w:p>
    <w:p w14:paraId="6B2F376C" w14:textId="76A90265" w:rsidR="00653A72" w:rsidRPr="00B0780B" w:rsidRDefault="00653A72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rispettare gli adempimenti in materia di trasparenza amministrativa ex D.lgs. 25 maggio 2016, n. 97 e gli obblighi in materia di comunicazione e informazione previsti dall’art. 34 del Regolamento (UE) 2021/241</w:t>
      </w:r>
      <w:r w:rsidR="002A5A59" w:rsidRPr="00B0780B">
        <w:rPr>
          <w:rFonts w:cstheme="minorHAnsi"/>
        </w:rPr>
        <w:t xml:space="preserve">, dall’art. 36 del Regolamento (UE) 2021/1057 e dall’art. 50 dell’Allegato IX del Regolamento (UE) 2021/1060, </w:t>
      </w:r>
      <w:r w:rsidRPr="00B0780B">
        <w:rPr>
          <w:rFonts w:cstheme="minorHAnsi"/>
        </w:rPr>
        <w:t>indicando nella documentazione progettuale che il progetto è finanziato</w:t>
      </w:r>
      <w:r w:rsidR="00B520F4" w:rsidRPr="00B0780B">
        <w:rPr>
          <w:rFonts w:cstheme="minorHAnsi"/>
        </w:rPr>
        <w:t xml:space="preserve"> nell’ambito del </w:t>
      </w:r>
      <w:r w:rsidR="002A5A59" w:rsidRPr="00B0780B">
        <w:rPr>
          <w:rFonts w:cstheme="minorHAnsi"/>
        </w:rPr>
        <w:t>FSE+</w:t>
      </w:r>
      <w:r w:rsidR="00B520F4" w:rsidRPr="00B0780B">
        <w:rPr>
          <w:rFonts w:cstheme="minorHAnsi"/>
        </w:rPr>
        <w:t xml:space="preserve">, con una esplicita dichiarazione di finanziamento che reciti "finanziato dall'Unione europea </w:t>
      </w:r>
      <w:r w:rsidR="002A5A59" w:rsidRPr="00B0780B">
        <w:rPr>
          <w:rFonts w:cstheme="minorHAnsi"/>
        </w:rPr>
        <w:t>–</w:t>
      </w:r>
      <w:r w:rsidR="004575CF" w:rsidRPr="00B0780B">
        <w:rPr>
          <w:rFonts w:cstheme="minorHAnsi"/>
        </w:rPr>
        <w:t xml:space="preserve"> </w:t>
      </w:r>
      <w:r w:rsidR="002A5A59" w:rsidRPr="00B0780B">
        <w:rPr>
          <w:rFonts w:cstheme="minorHAnsi"/>
        </w:rPr>
        <w:t>FSE</w:t>
      </w:r>
      <w:r w:rsidR="00B520F4" w:rsidRPr="00B0780B">
        <w:rPr>
          <w:rFonts w:cstheme="minorHAnsi"/>
        </w:rPr>
        <w:t>" e valorizzando l’emblema dell’Unione europea</w:t>
      </w:r>
      <w:r w:rsidR="002A5A59" w:rsidRPr="00B0780B">
        <w:rPr>
          <w:rFonts w:cstheme="minorHAnsi"/>
        </w:rPr>
        <w:t>;</w:t>
      </w:r>
    </w:p>
    <w:p w14:paraId="0D991302" w14:textId="58817128" w:rsidR="006A0DF0" w:rsidRPr="00B0780B" w:rsidRDefault="006A0DF0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rispettare gli obblighi dei flussi finanziari di cui alla L. 136 2010 e smi;</w:t>
      </w:r>
    </w:p>
    <w:p w14:paraId="2C4E83B0" w14:textId="44B1150D" w:rsidR="006A0DF0" w:rsidRPr="00B0780B" w:rsidRDefault="006A0DF0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rispettare la normativa di cui al D.Lgs 159/2011 e smi e ogni obbligo ed adempimento ad essa derivante;</w:t>
      </w:r>
    </w:p>
    <w:p w14:paraId="2DF7AFCF" w14:textId="6108A905" w:rsidR="00653A72" w:rsidRPr="00B0780B" w:rsidRDefault="00653A72" w:rsidP="00653A7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>rispettare l’obbligo di rilevazione e imputazione nel sistema informatico dei dati di monitoraggio sull’avanzamento procedurale, fisico e finanziario del progetto, dall’art. 22.2 lettera d) del Regolamento (UE) 2021/241</w:t>
      </w:r>
      <w:r w:rsidR="006A0DF0" w:rsidRPr="00B0780B">
        <w:rPr>
          <w:rFonts w:cstheme="minorHAnsi"/>
        </w:rPr>
        <w:t xml:space="preserve"> e dal Manuale e Vademecum vigenti;</w:t>
      </w:r>
    </w:p>
    <w:p w14:paraId="7C299F0F" w14:textId="3CF7DA97" w:rsidR="00B520F4" w:rsidRPr="00B0780B" w:rsidRDefault="00653A72" w:rsidP="00B520F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comprovare </w:t>
      </w:r>
      <w:r w:rsidR="000E2593" w:rsidRPr="00B0780B">
        <w:rPr>
          <w:rFonts w:cstheme="minorHAnsi"/>
        </w:rPr>
        <w:t>la regolare realizzazione degli</w:t>
      </w:r>
      <w:r w:rsidRPr="00B0780B">
        <w:rPr>
          <w:rFonts w:cstheme="minorHAnsi"/>
        </w:rPr>
        <w:t xml:space="preserve"> interventi con la produzione e l’imputazione nel sistema informati</w:t>
      </w:r>
      <w:r w:rsidR="00CD2485" w:rsidRPr="00B0780B">
        <w:rPr>
          <w:rFonts w:cstheme="minorHAnsi"/>
        </w:rPr>
        <w:t>v</w:t>
      </w:r>
      <w:r w:rsidRPr="00B0780B">
        <w:rPr>
          <w:rFonts w:cstheme="minorHAnsi"/>
        </w:rPr>
        <w:t xml:space="preserve">o della documentazione probatoria pertinente; </w:t>
      </w:r>
    </w:p>
    <w:p w14:paraId="35B93DF7" w14:textId="77777777" w:rsidR="000145F5" w:rsidRDefault="00653A72" w:rsidP="00B520F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assicurare la conservazione della documentazione progettuale in fascicoli cartacei o informatici ai fini della completa tracciabilità delle operazioni - nel rispetto di quanto previsto dal D.lgs. 82/2005 e ss.mm.ii. e all’art. 9 punto 4 del </w:t>
      </w:r>
      <w:r w:rsidR="005D581A" w:rsidRPr="00B0780B">
        <w:rPr>
          <w:rFonts w:cstheme="minorHAnsi"/>
        </w:rPr>
        <w:t>decreto-legge</w:t>
      </w:r>
      <w:r w:rsidRPr="00B0780B">
        <w:rPr>
          <w:rFonts w:cstheme="minorHAnsi"/>
        </w:rPr>
        <w:t xml:space="preserve"> 77 del 31 maggio 2021, convertito con legge 29 luglio 2021, n. 108 - che, nelle diverse fasi di controllo e verifica previste dal sistema di gestione e controllo, dovranno essere messi prontamente a disposizione </w:t>
      </w:r>
      <w:r w:rsidR="005D581A" w:rsidRPr="00B0780B">
        <w:rPr>
          <w:rFonts w:cstheme="minorHAnsi"/>
        </w:rPr>
        <w:t>dei servizi e delle Autorità competenti</w:t>
      </w:r>
    </w:p>
    <w:p w14:paraId="59AF1788" w14:textId="6821DA69" w:rsidR="00653A72" w:rsidRPr="00B0780B" w:rsidRDefault="000145F5" w:rsidP="00B520F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rispettare tutti gli obblighi previsti nell’Avviso</w:t>
      </w:r>
      <w:r w:rsidR="00B27AD8">
        <w:rPr>
          <w:rFonts w:cstheme="minorHAnsi"/>
        </w:rPr>
        <w:t>, e in particolare gli obblighi di cui all’Articolo 11</w:t>
      </w:r>
      <w:r w:rsidR="00653A72" w:rsidRPr="00B0780B">
        <w:rPr>
          <w:rFonts w:cstheme="minorHAnsi"/>
        </w:rPr>
        <w:t>.</w:t>
      </w:r>
    </w:p>
    <w:p w14:paraId="2DC12D7E" w14:textId="77777777" w:rsidR="001D5CA4" w:rsidRPr="00B0780B" w:rsidRDefault="001D5CA4" w:rsidP="004D391D">
      <w:pPr>
        <w:spacing w:after="0" w:line="240" w:lineRule="auto"/>
        <w:jc w:val="both"/>
        <w:rPr>
          <w:rFonts w:cstheme="minorHAnsi"/>
        </w:rPr>
      </w:pPr>
    </w:p>
    <w:p w14:paraId="4F74F45D" w14:textId="7D95FE95" w:rsidR="003D1BC9" w:rsidRPr="00B0780B" w:rsidRDefault="00FA2ADA" w:rsidP="003D1BC9">
      <w:p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lastRenderedPageBreak/>
        <w:t xml:space="preserve">Il/La sottoscritto/a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nato/a 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provincia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il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Codice Fiscale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residente 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provincia </w:t>
      </w:r>
      <w:r w:rsidRPr="00B0780B">
        <w:rPr>
          <w:rFonts w:cstheme="minorHAnsi"/>
          <w:b/>
          <w:bCs/>
        </w:rPr>
        <w:t xml:space="preserve">(automatico da SI) </w:t>
      </w:r>
      <w:r w:rsidRPr="00B0780B">
        <w:rPr>
          <w:rFonts w:cstheme="minorHAnsi"/>
        </w:rPr>
        <w:t xml:space="preserve">in via/piazza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n.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 xml:space="preserve"> CAP </w:t>
      </w:r>
      <w:r w:rsidRPr="00B0780B">
        <w:rPr>
          <w:rFonts w:cstheme="minorHAnsi"/>
          <w:b/>
          <w:bCs/>
        </w:rPr>
        <w:t>(automatico da SI)</w:t>
      </w:r>
      <w:r w:rsidRPr="00B0780B">
        <w:rPr>
          <w:rFonts w:cstheme="minorHAnsi"/>
        </w:rPr>
        <w:t>, c</w:t>
      </w:r>
      <w:r w:rsidR="003D1BC9" w:rsidRPr="00B0780B">
        <w:rPr>
          <w:rFonts w:cstheme="minorHAnsi"/>
        </w:rPr>
        <w:t xml:space="preserve">onsapevole delle sanzioni penali nel caso di dichiarazioni mendaci, falsità in atti ed uso di atti falsi, richiamate dall’art 76 del DPR 445 del 28/12/2000, sotto la propria responsabilità </w:t>
      </w:r>
    </w:p>
    <w:p w14:paraId="529F6DB8" w14:textId="77777777" w:rsidR="000B14A3" w:rsidRPr="00B0780B" w:rsidRDefault="000B14A3" w:rsidP="003D1BC9">
      <w:pPr>
        <w:spacing w:after="0" w:line="240" w:lineRule="auto"/>
        <w:ind w:left="360"/>
        <w:jc w:val="center"/>
        <w:rPr>
          <w:rFonts w:cstheme="minorHAnsi"/>
        </w:rPr>
      </w:pPr>
    </w:p>
    <w:p w14:paraId="385C3A61" w14:textId="45386BA3" w:rsidR="003D1BC9" w:rsidRPr="00B0780B" w:rsidRDefault="003D1BC9" w:rsidP="003D1BC9">
      <w:pPr>
        <w:spacing w:after="0" w:line="240" w:lineRule="auto"/>
        <w:ind w:left="360"/>
        <w:jc w:val="center"/>
        <w:rPr>
          <w:rFonts w:cstheme="minorHAnsi"/>
          <w:b/>
        </w:rPr>
      </w:pPr>
      <w:r w:rsidRPr="00B0780B">
        <w:rPr>
          <w:rFonts w:cstheme="minorHAnsi"/>
          <w:b/>
        </w:rPr>
        <w:t>DICHIARA</w:t>
      </w:r>
    </w:p>
    <w:p w14:paraId="32344338" w14:textId="77777777" w:rsidR="00C80E0C" w:rsidRPr="00B0780B" w:rsidRDefault="00C80E0C" w:rsidP="003D1BC9">
      <w:pPr>
        <w:spacing w:after="0" w:line="240" w:lineRule="auto"/>
        <w:ind w:left="360"/>
        <w:jc w:val="center"/>
        <w:rPr>
          <w:rFonts w:cstheme="minorHAnsi"/>
          <w:b/>
        </w:rPr>
      </w:pPr>
    </w:p>
    <w:p w14:paraId="0DBE0C2A" w14:textId="54CF8633" w:rsidR="003D1BC9" w:rsidRPr="00B0780B" w:rsidRDefault="003D1BC9" w:rsidP="003D1BC9">
      <w:p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che le informazioni fornite nella presente scheda corrispondono a verità. </w:t>
      </w:r>
    </w:p>
    <w:p w14:paraId="442E3076" w14:textId="77777777" w:rsidR="003D1BC9" w:rsidRPr="00B0780B" w:rsidRDefault="003D1BC9" w:rsidP="003D1BC9">
      <w:pPr>
        <w:spacing w:after="0" w:line="240" w:lineRule="auto"/>
        <w:jc w:val="both"/>
        <w:rPr>
          <w:rFonts w:cstheme="minorHAnsi"/>
        </w:rPr>
      </w:pPr>
    </w:p>
    <w:p w14:paraId="54DC1F5A" w14:textId="4B4CCEF0" w:rsidR="003D1BC9" w:rsidRPr="00B0780B" w:rsidRDefault="003D1BC9" w:rsidP="003D1BC9">
      <w:p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Luogo e data </w:t>
      </w:r>
      <w:r w:rsidR="005D667A" w:rsidRPr="00B0780B">
        <w:rPr>
          <w:rFonts w:cstheme="minorHAnsi"/>
          <w:b/>
        </w:rPr>
        <w:t>NON COMPILATO</w:t>
      </w:r>
    </w:p>
    <w:p w14:paraId="5255B70E" w14:textId="77777777" w:rsidR="003D1BC9" w:rsidRPr="00B0780B" w:rsidRDefault="003D1BC9" w:rsidP="003D1BC9">
      <w:pPr>
        <w:spacing w:after="0" w:line="240" w:lineRule="auto"/>
        <w:jc w:val="both"/>
        <w:rPr>
          <w:rFonts w:cstheme="minorHAnsi"/>
        </w:rPr>
      </w:pPr>
    </w:p>
    <w:p w14:paraId="201CB5D0" w14:textId="77777777" w:rsidR="003D1BC9" w:rsidRPr="00B0780B" w:rsidRDefault="003D1BC9" w:rsidP="003D1BC9">
      <w:pPr>
        <w:spacing w:after="0" w:line="240" w:lineRule="auto"/>
        <w:jc w:val="both"/>
        <w:rPr>
          <w:rFonts w:cstheme="minorHAnsi"/>
        </w:rPr>
      </w:pPr>
      <w:r w:rsidRPr="00B0780B">
        <w:rPr>
          <w:rFonts w:cstheme="minorHAnsi"/>
        </w:rPr>
        <w:t xml:space="preserve">Si autorizza il trattamento dei dati forniti ai sensi del Reg.to UE 2016/679 e s.m.i. </w:t>
      </w:r>
    </w:p>
    <w:p w14:paraId="2CEC474E" w14:textId="77777777" w:rsidR="00705DAB" w:rsidRPr="00B0780B" w:rsidRDefault="00C86A29" w:rsidP="00705DAB">
      <w:pPr>
        <w:pStyle w:val="Standard"/>
        <w:autoSpaceDE w:val="0"/>
        <w:spacing w:after="0" w:line="276" w:lineRule="auto"/>
        <w:rPr>
          <w:rFonts w:asciiTheme="minorHAnsi" w:eastAsia="ArialMT" w:hAnsiTheme="minorHAnsi" w:cstheme="minorHAnsi"/>
          <w:color w:val="333333"/>
        </w:rPr>
      </w:pPr>
      <w:r w:rsidRPr="00B0780B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                     </w:t>
      </w:r>
    </w:p>
    <w:p w14:paraId="7F7849A2" w14:textId="77777777" w:rsidR="00705DAB" w:rsidRPr="00B0780B" w:rsidRDefault="00705DAB" w:rsidP="00705DAB">
      <w:pPr>
        <w:pStyle w:val="Standard"/>
        <w:autoSpaceDE w:val="0"/>
        <w:spacing w:after="0" w:line="276" w:lineRule="auto"/>
        <w:rPr>
          <w:rFonts w:asciiTheme="minorHAnsi" w:eastAsia="ArialMT" w:hAnsiTheme="minorHAnsi" w:cstheme="minorHAnsi"/>
          <w:color w:val="333333"/>
        </w:rPr>
      </w:pPr>
      <w:r w:rsidRPr="00B0780B">
        <w:rPr>
          <w:rFonts w:asciiTheme="minorHAnsi" w:eastAsia="ArialMT" w:hAnsiTheme="minorHAnsi" w:cstheme="minorHAnsi"/>
          <w:color w:val="333333"/>
        </w:rPr>
        <w:t xml:space="preserve">□ Si dichiara di aver letto l’informativa sulla privacy allegata all’avviso </w:t>
      </w:r>
      <w:r w:rsidRPr="00B0780B">
        <w:rPr>
          <w:rFonts w:asciiTheme="minorHAnsi" w:eastAsia="ArialMT" w:hAnsiTheme="minorHAnsi" w:cstheme="minorHAnsi"/>
          <w:b/>
          <w:bCs/>
          <w:color w:val="333333"/>
        </w:rPr>
        <w:t>(campo obbligatorio da flaggare)</w:t>
      </w:r>
    </w:p>
    <w:p w14:paraId="44ADC4F0" w14:textId="7D2FD492" w:rsidR="00705DAB" w:rsidRPr="00B0780B" w:rsidRDefault="00705DAB" w:rsidP="00705DAB">
      <w:pPr>
        <w:pStyle w:val="Standard"/>
        <w:autoSpaceDE w:val="0"/>
        <w:spacing w:after="0" w:line="276" w:lineRule="auto"/>
        <w:rPr>
          <w:rFonts w:asciiTheme="minorHAnsi" w:eastAsia="ArialMT" w:hAnsiTheme="minorHAnsi" w:cstheme="minorHAnsi"/>
          <w:color w:val="333333"/>
        </w:rPr>
      </w:pPr>
      <w:r w:rsidRPr="00B0780B">
        <w:rPr>
          <w:rFonts w:asciiTheme="minorHAnsi" w:eastAsia="ArialMT" w:hAnsiTheme="minorHAnsi" w:cstheme="minorHAnsi"/>
          <w:color w:val="333333"/>
        </w:rPr>
        <w:t>□ Si autorizza il trattamento dei dati forniti ai sensi del D.Lgs.</w:t>
      </w:r>
      <w:r w:rsidR="006A20B5">
        <w:rPr>
          <w:rFonts w:asciiTheme="minorHAnsi" w:eastAsia="ArialMT" w:hAnsiTheme="minorHAnsi" w:cstheme="minorHAnsi"/>
          <w:color w:val="333333"/>
        </w:rPr>
        <w:t xml:space="preserve"> </w:t>
      </w:r>
      <w:r w:rsidRPr="00B0780B">
        <w:rPr>
          <w:rFonts w:asciiTheme="minorHAnsi" w:eastAsia="ArialMT" w:hAnsiTheme="minorHAnsi" w:cstheme="minorHAnsi"/>
          <w:color w:val="333333"/>
        </w:rPr>
        <w:t xml:space="preserve">n. 196/2003 e s.m.i. </w:t>
      </w:r>
      <w:r w:rsidRPr="00B0780B">
        <w:rPr>
          <w:rFonts w:asciiTheme="minorHAnsi" w:eastAsia="ArialMT" w:hAnsiTheme="minorHAnsi" w:cstheme="minorHAnsi"/>
          <w:b/>
          <w:bCs/>
          <w:color w:val="333333"/>
        </w:rPr>
        <w:t>(campo obbligatorio da flaggare)</w:t>
      </w:r>
    </w:p>
    <w:p w14:paraId="5968F30B" w14:textId="77777777" w:rsidR="00705DAB" w:rsidRPr="00B0780B" w:rsidRDefault="00705DAB" w:rsidP="00705DAB">
      <w:pPr>
        <w:pStyle w:val="Standard"/>
        <w:autoSpaceDE w:val="0"/>
        <w:spacing w:after="0" w:line="276" w:lineRule="auto"/>
        <w:rPr>
          <w:rFonts w:asciiTheme="minorHAnsi" w:eastAsia="ArialMT" w:hAnsiTheme="minorHAnsi" w:cstheme="minorHAnsi"/>
          <w:b/>
          <w:bCs/>
          <w:color w:val="333333"/>
        </w:rPr>
      </w:pPr>
    </w:p>
    <w:p w14:paraId="2A40CE41" w14:textId="77777777" w:rsidR="00705DAB" w:rsidRPr="00B0780B" w:rsidRDefault="00705DAB" w:rsidP="00553A7A">
      <w:pPr>
        <w:pStyle w:val="Standard"/>
        <w:autoSpaceDE w:val="0"/>
        <w:spacing w:after="0" w:line="276" w:lineRule="auto"/>
        <w:ind w:left="3540"/>
        <w:jc w:val="center"/>
        <w:rPr>
          <w:rFonts w:asciiTheme="minorHAnsi" w:eastAsia="ArialMT" w:hAnsiTheme="minorHAnsi" w:cstheme="minorHAnsi"/>
          <w:b/>
          <w:bCs/>
          <w:color w:val="333333"/>
        </w:rPr>
      </w:pPr>
      <w:r w:rsidRPr="00B0780B">
        <w:rPr>
          <w:rFonts w:asciiTheme="minorHAnsi" w:eastAsia="ArialMT" w:hAnsiTheme="minorHAnsi" w:cstheme="minorHAnsi"/>
          <w:b/>
          <w:bCs/>
          <w:color w:val="333333"/>
        </w:rPr>
        <w:t>Firma digitale del Legale Rappresentante dell’Ente (SPID)</w:t>
      </w:r>
    </w:p>
    <w:p w14:paraId="4F2F189E" w14:textId="1335649D" w:rsidR="00C86A29" w:rsidRPr="00B0780B" w:rsidRDefault="00C86A29" w:rsidP="00C86A29">
      <w:pPr>
        <w:spacing w:line="240" w:lineRule="auto"/>
        <w:rPr>
          <w:rFonts w:cstheme="minorHAnsi"/>
          <w:bCs/>
        </w:rPr>
      </w:pPr>
    </w:p>
    <w:p w14:paraId="19329507" w14:textId="77777777" w:rsidR="005D667A" w:rsidRPr="00B0780B" w:rsidRDefault="005D667A" w:rsidP="00C86A29">
      <w:pPr>
        <w:spacing w:line="240" w:lineRule="auto"/>
        <w:rPr>
          <w:rFonts w:cstheme="minorHAnsi"/>
          <w:bCs/>
        </w:rPr>
      </w:pPr>
    </w:p>
    <w:p w14:paraId="5278C338" w14:textId="77777777" w:rsidR="00C86A29" w:rsidRPr="00B0780B" w:rsidRDefault="00C86A29" w:rsidP="00C86A29">
      <w:pPr>
        <w:spacing w:after="0" w:line="240" w:lineRule="auto"/>
        <w:jc w:val="center"/>
        <w:rPr>
          <w:rFonts w:cstheme="minorHAnsi"/>
          <w:highlight w:val="yellow"/>
        </w:rPr>
      </w:pPr>
    </w:p>
    <w:p w14:paraId="7DE61CE6" w14:textId="77777777" w:rsidR="00C86A29" w:rsidRPr="00B0780B" w:rsidRDefault="00C86A29" w:rsidP="00C86A29">
      <w:pPr>
        <w:spacing w:after="0" w:line="240" w:lineRule="auto"/>
        <w:jc w:val="center"/>
        <w:rPr>
          <w:rFonts w:cstheme="minorHAnsi"/>
          <w:highlight w:val="yellow"/>
        </w:rPr>
      </w:pPr>
    </w:p>
    <w:sectPr w:rsidR="00C86A29" w:rsidRPr="00B0780B" w:rsidSect="00BC37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134" w:bottom="1134" w:left="1134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82180" w14:textId="77777777" w:rsidR="002D3C68" w:rsidRDefault="002D3C68" w:rsidP="007E7D1B">
      <w:pPr>
        <w:spacing w:after="0" w:line="240" w:lineRule="auto"/>
      </w:pPr>
      <w:r>
        <w:separator/>
      </w:r>
    </w:p>
  </w:endnote>
  <w:endnote w:type="continuationSeparator" w:id="0">
    <w:p w14:paraId="1947C4FF" w14:textId="77777777" w:rsidR="002D3C68" w:rsidRDefault="002D3C68" w:rsidP="007E7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M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262796"/>
      <w:docPartObj>
        <w:docPartGallery w:val="Page Numbers (Bottom of Page)"/>
        <w:docPartUnique/>
      </w:docPartObj>
    </w:sdtPr>
    <w:sdtEndPr/>
    <w:sdtContent>
      <w:p w14:paraId="4C059C1B" w14:textId="26760CE1" w:rsidR="00785778" w:rsidRDefault="0078577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F487A7" w14:textId="77777777" w:rsidR="008C3C0C" w:rsidRDefault="008C3C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5C5E" w14:textId="77777777" w:rsidR="002D3C68" w:rsidRDefault="002D3C68" w:rsidP="007E7D1B">
      <w:pPr>
        <w:spacing w:after="0" w:line="240" w:lineRule="auto"/>
      </w:pPr>
      <w:r>
        <w:separator/>
      </w:r>
    </w:p>
  </w:footnote>
  <w:footnote w:type="continuationSeparator" w:id="0">
    <w:p w14:paraId="44765360" w14:textId="77777777" w:rsidR="002D3C68" w:rsidRDefault="002D3C68" w:rsidP="007E7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0C5B7" w14:textId="662B34F6" w:rsidR="008C3C0C" w:rsidRDefault="002D3C68">
    <w:pPr>
      <w:pStyle w:val="Intestazione"/>
    </w:pPr>
    <w:r>
      <w:rPr>
        <w:noProof/>
      </w:rPr>
      <w:pict w14:anchorId="37417B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6037751" o:spid="_x0000_s1026" type="#_x0000_t136" style="position:absolute;margin-left:0;margin-top:0;width:522.65pt;height:156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6C6F" w14:textId="24603BA3" w:rsidR="008C3C0C" w:rsidRPr="00CC3522" w:rsidRDefault="2B6B2998" w:rsidP="00CC3522">
    <w:pPr>
      <w:jc w:val="center"/>
      <w:rPr>
        <w:rFonts w:cstheme="minorHAnsi"/>
        <w:sz w:val="24"/>
        <w:szCs w:val="24"/>
      </w:rPr>
    </w:pPr>
    <w:r w:rsidRPr="00F74849">
      <w:rPr>
        <w:rFonts w:cstheme="minorHAnsi"/>
        <w:sz w:val="24"/>
        <w:szCs w:val="24"/>
      </w:rPr>
      <w:t xml:space="preserve">Allegato </w:t>
    </w:r>
    <w:r w:rsidR="0023624C">
      <w:rPr>
        <w:rFonts w:cstheme="minorHAnsi"/>
        <w:sz w:val="24"/>
        <w:szCs w:val="24"/>
      </w:rPr>
      <w:t>5</w:t>
    </w:r>
    <w:r w:rsidRPr="00F74849">
      <w:rPr>
        <w:rFonts w:cstheme="minorHAnsi"/>
        <w:sz w:val="24"/>
        <w:szCs w:val="24"/>
      </w:rPr>
      <w:t xml:space="preserve"> – Richiesta di finanziamento </w:t>
    </w:r>
    <w:r w:rsidR="00CC3522">
      <w:rPr>
        <w:noProof/>
      </w:rPr>
      <w:drawing>
        <wp:inline distT="0" distB="0" distL="0" distR="0" wp14:anchorId="5ED362B1" wp14:editId="0B9DF0DE">
          <wp:extent cx="6120130" cy="525776"/>
          <wp:effectExtent l="0" t="0" r="0" b="8255"/>
          <wp:docPr id="1350909193" name="Immagine 1" descr="Immagine che contiene testo, schermata, software, Pagina Web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909193" name="Immagine 1" descr="Immagine che contiene testo, schermata, software, Pagina Web&#10;&#10;Il contenuto generato dall'IA potrebbe non essere corretto."/>
                  <pic:cNvPicPr/>
                </pic:nvPicPr>
                <pic:blipFill rotWithShape="1">
                  <a:blip r:embed="rId1"/>
                  <a:srcRect l="11040" t="40682" r="10623" b="47351"/>
                  <a:stretch/>
                </pic:blipFill>
                <pic:spPr bwMode="auto">
                  <a:xfrm>
                    <a:off x="0" y="0"/>
                    <a:ext cx="6120130" cy="5257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075BD7">
      <w:rPr>
        <w:rFonts w:ascii="Cambria" w:hAnsi="Cambria"/>
        <w:b/>
        <w:bCs/>
      </w:rPr>
      <w:t xml:space="preserve">                    </w:t>
    </w:r>
    <w:r w:rsidR="002D3C68">
      <w:rPr>
        <w:noProof/>
      </w:rPr>
      <w:pict w14:anchorId="250EBA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6037752" o:spid="_x0000_s1027" type="#_x0000_t136" style="position:absolute;left:0;text-align:left;margin-left:0;margin-top:0;width:522.65pt;height:156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BAD25" w14:textId="6A7225E8" w:rsidR="008C3C0C" w:rsidRDefault="002D3C68">
    <w:pPr>
      <w:pStyle w:val="Intestazione"/>
    </w:pPr>
    <w:r>
      <w:rPr>
        <w:noProof/>
      </w:rPr>
      <w:pict w14:anchorId="611129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6037750" o:spid="_x0000_s1025" type="#_x0000_t136" style="position:absolute;margin-left:0;margin-top:0;width:522.65pt;height:156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D8F8E"/>
    <w:multiLevelType w:val="hybridMultilevel"/>
    <w:tmpl w:val="49D861CA"/>
    <w:lvl w:ilvl="0" w:tplc="136420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CAAF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A04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6C9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7ED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14D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C0B4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E0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1E2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277E5"/>
    <w:multiLevelType w:val="hybridMultilevel"/>
    <w:tmpl w:val="0D8AE8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49443D"/>
    <w:multiLevelType w:val="hybridMultilevel"/>
    <w:tmpl w:val="25B87926"/>
    <w:lvl w:ilvl="0" w:tplc="10D87914">
      <w:numFmt w:val="bullet"/>
      <w:lvlText w:val=""/>
      <w:lvlJc w:val="left"/>
      <w:pPr>
        <w:ind w:left="103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75E67F48">
      <w:numFmt w:val="bullet"/>
      <w:lvlText w:val="•"/>
      <w:lvlJc w:val="left"/>
      <w:pPr>
        <w:ind w:left="1942" w:hanging="360"/>
      </w:pPr>
      <w:rPr>
        <w:rFonts w:hint="default"/>
        <w:lang w:val="it-IT" w:eastAsia="en-US" w:bidi="ar-SA"/>
      </w:rPr>
    </w:lvl>
    <w:lvl w:ilvl="2" w:tplc="667E48AE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3" w:tplc="A44223A8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4" w:tplc="2D7EC32C">
      <w:numFmt w:val="bullet"/>
      <w:lvlText w:val="•"/>
      <w:lvlJc w:val="left"/>
      <w:pPr>
        <w:ind w:left="4648" w:hanging="360"/>
      </w:pPr>
      <w:rPr>
        <w:rFonts w:hint="default"/>
        <w:lang w:val="it-IT" w:eastAsia="en-US" w:bidi="ar-SA"/>
      </w:rPr>
    </w:lvl>
    <w:lvl w:ilvl="5" w:tplc="F16C497A">
      <w:numFmt w:val="bullet"/>
      <w:lvlText w:val="•"/>
      <w:lvlJc w:val="left"/>
      <w:pPr>
        <w:ind w:left="5550" w:hanging="360"/>
      </w:pPr>
      <w:rPr>
        <w:rFonts w:hint="default"/>
        <w:lang w:val="it-IT" w:eastAsia="en-US" w:bidi="ar-SA"/>
      </w:rPr>
    </w:lvl>
    <w:lvl w:ilvl="6" w:tplc="4C7A5B1C">
      <w:numFmt w:val="bullet"/>
      <w:lvlText w:val="•"/>
      <w:lvlJc w:val="left"/>
      <w:pPr>
        <w:ind w:left="6452" w:hanging="360"/>
      </w:pPr>
      <w:rPr>
        <w:rFonts w:hint="default"/>
        <w:lang w:val="it-IT" w:eastAsia="en-US" w:bidi="ar-SA"/>
      </w:rPr>
    </w:lvl>
    <w:lvl w:ilvl="7" w:tplc="BA6E8FB0">
      <w:numFmt w:val="bullet"/>
      <w:lvlText w:val="•"/>
      <w:lvlJc w:val="left"/>
      <w:pPr>
        <w:ind w:left="7354" w:hanging="360"/>
      </w:pPr>
      <w:rPr>
        <w:rFonts w:hint="default"/>
        <w:lang w:val="it-IT" w:eastAsia="en-US" w:bidi="ar-SA"/>
      </w:rPr>
    </w:lvl>
    <w:lvl w:ilvl="8" w:tplc="FC8E69EE">
      <w:numFmt w:val="bullet"/>
      <w:lvlText w:val="•"/>
      <w:lvlJc w:val="left"/>
      <w:pPr>
        <w:ind w:left="825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6E6B49A9"/>
    <w:multiLevelType w:val="hybridMultilevel"/>
    <w:tmpl w:val="EF5A0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234689">
    <w:abstractNumId w:val="0"/>
  </w:num>
  <w:num w:numId="2" w16cid:durableId="1769278178">
    <w:abstractNumId w:val="1"/>
  </w:num>
  <w:num w:numId="3" w16cid:durableId="1193149607">
    <w:abstractNumId w:val="3"/>
  </w:num>
  <w:num w:numId="4" w16cid:durableId="493685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1C"/>
    <w:rsid w:val="00010D21"/>
    <w:rsid w:val="000140AC"/>
    <w:rsid w:val="000145F5"/>
    <w:rsid w:val="0002766D"/>
    <w:rsid w:val="00035F9F"/>
    <w:rsid w:val="0003672B"/>
    <w:rsid w:val="00037FB1"/>
    <w:rsid w:val="00040F51"/>
    <w:rsid w:val="0006205D"/>
    <w:rsid w:val="000726F0"/>
    <w:rsid w:val="00075BD7"/>
    <w:rsid w:val="0009391D"/>
    <w:rsid w:val="00096B32"/>
    <w:rsid w:val="00096DF2"/>
    <w:rsid w:val="000B14A3"/>
    <w:rsid w:val="000B57E0"/>
    <w:rsid w:val="000B63FF"/>
    <w:rsid w:val="000C0C3B"/>
    <w:rsid w:val="000C4AA9"/>
    <w:rsid w:val="000D5D54"/>
    <w:rsid w:val="000D6DBF"/>
    <w:rsid w:val="000E2593"/>
    <w:rsid w:val="000F7001"/>
    <w:rsid w:val="000F7DC6"/>
    <w:rsid w:val="00106566"/>
    <w:rsid w:val="00116BB4"/>
    <w:rsid w:val="00120D6C"/>
    <w:rsid w:val="00150BE2"/>
    <w:rsid w:val="001533F7"/>
    <w:rsid w:val="0015500F"/>
    <w:rsid w:val="00156A18"/>
    <w:rsid w:val="00156DFF"/>
    <w:rsid w:val="00173F7C"/>
    <w:rsid w:val="001B1D51"/>
    <w:rsid w:val="001D0B48"/>
    <w:rsid w:val="001D5CA4"/>
    <w:rsid w:val="001D6314"/>
    <w:rsid w:val="001E4084"/>
    <w:rsid w:val="00226174"/>
    <w:rsid w:val="00227415"/>
    <w:rsid w:val="002355CE"/>
    <w:rsid w:val="0023624C"/>
    <w:rsid w:val="00262FF0"/>
    <w:rsid w:val="00264A52"/>
    <w:rsid w:val="0027139B"/>
    <w:rsid w:val="00275E55"/>
    <w:rsid w:val="00284D4F"/>
    <w:rsid w:val="0028766B"/>
    <w:rsid w:val="00290A0E"/>
    <w:rsid w:val="002A5A59"/>
    <w:rsid w:val="002B4845"/>
    <w:rsid w:val="002B54D4"/>
    <w:rsid w:val="002B6BCD"/>
    <w:rsid w:val="002C7DB4"/>
    <w:rsid w:val="002D3C68"/>
    <w:rsid w:val="002D44EB"/>
    <w:rsid w:val="002E0213"/>
    <w:rsid w:val="002E26E8"/>
    <w:rsid w:val="002F095E"/>
    <w:rsid w:val="002F297F"/>
    <w:rsid w:val="002F57C3"/>
    <w:rsid w:val="002F728A"/>
    <w:rsid w:val="00306419"/>
    <w:rsid w:val="003211D3"/>
    <w:rsid w:val="0033603E"/>
    <w:rsid w:val="003371E3"/>
    <w:rsid w:val="00352CEB"/>
    <w:rsid w:val="003551B3"/>
    <w:rsid w:val="00360148"/>
    <w:rsid w:val="00360ABE"/>
    <w:rsid w:val="00376D61"/>
    <w:rsid w:val="003873B8"/>
    <w:rsid w:val="0039098E"/>
    <w:rsid w:val="00395737"/>
    <w:rsid w:val="003B378A"/>
    <w:rsid w:val="003C1127"/>
    <w:rsid w:val="003C2BC4"/>
    <w:rsid w:val="003C50C9"/>
    <w:rsid w:val="003D1BC9"/>
    <w:rsid w:val="003D7903"/>
    <w:rsid w:val="003F04F3"/>
    <w:rsid w:val="00404C18"/>
    <w:rsid w:val="00415023"/>
    <w:rsid w:val="00415E54"/>
    <w:rsid w:val="00422F9A"/>
    <w:rsid w:val="004565D9"/>
    <w:rsid w:val="004575CF"/>
    <w:rsid w:val="00482B88"/>
    <w:rsid w:val="0048321C"/>
    <w:rsid w:val="004B603F"/>
    <w:rsid w:val="004D391D"/>
    <w:rsid w:val="004E0CFE"/>
    <w:rsid w:val="004E4F6D"/>
    <w:rsid w:val="004E74DE"/>
    <w:rsid w:val="00514210"/>
    <w:rsid w:val="00515DF7"/>
    <w:rsid w:val="005160B1"/>
    <w:rsid w:val="00524468"/>
    <w:rsid w:val="00531C3C"/>
    <w:rsid w:val="005321F2"/>
    <w:rsid w:val="00532745"/>
    <w:rsid w:val="0053548D"/>
    <w:rsid w:val="00552B2A"/>
    <w:rsid w:val="00553A7A"/>
    <w:rsid w:val="00554436"/>
    <w:rsid w:val="00560144"/>
    <w:rsid w:val="0057363C"/>
    <w:rsid w:val="005871F8"/>
    <w:rsid w:val="005876D2"/>
    <w:rsid w:val="005C213F"/>
    <w:rsid w:val="005D581A"/>
    <w:rsid w:val="005D667A"/>
    <w:rsid w:val="005E3192"/>
    <w:rsid w:val="005F5C93"/>
    <w:rsid w:val="00620023"/>
    <w:rsid w:val="00637080"/>
    <w:rsid w:val="006509DC"/>
    <w:rsid w:val="00653A72"/>
    <w:rsid w:val="0066187B"/>
    <w:rsid w:val="00665F55"/>
    <w:rsid w:val="00667C7A"/>
    <w:rsid w:val="00672A2F"/>
    <w:rsid w:val="006822EF"/>
    <w:rsid w:val="00682560"/>
    <w:rsid w:val="0068446C"/>
    <w:rsid w:val="00692420"/>
    <w:rsid w:val="006A0DF0"/>
    <w:rsid w:val="006A20B5"/>
    <w:rsid w:val="006A642F"/>
    <w:rsid w:val="006E38E7"/>
    <w:rsid w:val="006E58DD"/>
    <w:rsid w:val="006F7C6A"/>
    <w:rsid w:val="00705DAB"/>
    <w:rsid w:val="0070779D"/>
    <w:rsid w:val="007175FB"/>
    <w:rsid w:val="0072473E"/>
    <w:rsid w:val="00727975"/>
    <w:rsid w:val="0073324B"/>
    <w:rsid w:val="007333A5"/>
    <w:rsid w:val="00736FA3"/>
    <w:rsid w:val="00740CC9"/>
    <w:rsid w:val="007415F4"/>
    <w:rsid w:val="007606FA"/>
    <w:rsid w:val="00785778"/>
    <w:rsid w:val="00786FD5"/>
    <w:rsid w:val="0079180F"/>
    <w:rsid w:val="007B296B"/>
    <w:rsid w:val="007C7E4E"/>
    <w:rsid w:val="007D3465"/>
    <w:rsid w:val="007E7D1B"/>
    <w:rsid w:val="007F671C"/>
    <w:rsid w:val="00803820"/>
    <w:rsid w:val="008073E6"/>
    <w:rsid w:val="008233C8"/>
    <w:rsid w:val="00827F18"/>
    <w:rsid w:val="00831277"/>
    <w:rsid w:val="00877FD8"/>
    <w:rsid w:val="00890ABD"/>
    <w:rsid w:val="008C3C0C"/>
    <w:rsid w:val="008C3EE0"/>
    <w:rsid w:val="008D38F9"/>
    <w:rsid w:val="008E0C50"/>
    <w:rsid w:val="008E6789"/>
    <w:rsid w:val="00927C18"/>
    <w:rsid w:val="00933585"/>
    <w:rsid w:val="00940903"/>
    <w:rsid w:val="00971E6E"/>
    <w:rsid w:val="00981929"/>
    <w:rsid w:val="009936BD"/>
    <w:rsid w:val="009D51C2"/>
    <w:rsid w:val="009F1408"/>
    <w:rsid w:val="00A00EFF"/>
    <w:rsid w:val="00A02942"/>
    <w:rsid w:val="00A20EEE"/>
    <w:rsid w:val="00A42C6F"/>
    <w:rsid w:val="00A45F7F"/>
    <w:rsid w:val="00AA0AAB"/>
    <w:rsid w:val="00AA6AEC"/>
    <w:rsid w:val="00AB7F29"/>
    <w:rsid w:val="00AE7158"/>
    <w:rsid w:val="00AF273D"/>
    <w:rsid w:val="00B02825"/>
    <w:rsid w:val="00B06971"/>
    <w:rsid w:val="00B0780B"/>
    <w:rsid w:val="00B13F80"/>
    <w:rsid w:val="00B14441"/>
    <w:rsid w:val="00B16D37"/>
    <w:rsid w:val="00B27AD8"/>
    <w:rsid w:val="00B37E4A"/>
    <w:rsid w:val="00B45EF7"/>
    <w:rsid w:val="00B520F4"/>
    <w:rsid w:val="00B74922"/>
    <w:rsid w:val="00B85DDF"/>
    <w:rsid w:val="00B91B5E"/>
    <w:rsid w:val="00B94912"/>
    <w:rsid w:val="00BA3196"/>
    <w:rsid w:val="00BA74BF"/>
    <w:rsid w:val="00BB07BA"/>
    <w:rsid w:val="00BB302D"/>
    <w:rsid w:val="00BC3154"/>
    <w:rsid w:val="00BC37F7"/>
    <w:rsid w:val="00BD0C5B"/>
    <w:rsid w:val="00BD69ED"/>
    <w:rsid w:val="00BD7AE1"/>
    <w:rsid w:val="00BF2A6F"/>
    <w:rsid w:val="00BF353A"/>
    <w:rsid w:val="00BF695A"/>
    <w:rsid w:val="00C06452"/>
    <w:rsid w:val="00C15B09"/>
    <w:rsid w:val="00C641D9"/>
    <w:rsid w:val="00C74AAC"/>
    <w:rsid w:val="00C778DF"/>
    <w:rsid w:val="00C80E0C"/>
    <w:rsid w:val="00C826E6"/>
    <w:rsid w:val="00C8411C"/>
    <w:rsid w:val="00C86A29"/>
    <w:rsid w:val="00CB7876"/>
    <w:rsid w:val="00CC3522"/>
    <w:rsid w:val="00CD2485"/>
    <w:rsid w:val="00CD29CF"/>
    <w:rsid w:val="00CE22B0"/>
    <w:rsid w:val="00CE572E"/>
    <w:rsid w:val="00D014E6"/>
    <w:rsid w:val="00D0235E"/>
    <w:rsid w:val="00D15A89"/>
    <w:rsid w:val="00D17E3A"/>
    <w:rsid w:val="00D21E65"/>
    <w:rsid w:val="00D23834"/>
    <w:rsid w:val="00D52032"/>
    <w:rsid w:val="00D67C68"/>
    <w:rsid w:val="00D8571A"/>
    <w:rsid w:val="00D876E7"/>
    <w:rsid w:val="00D92CD8"/>
    <w:rsid w:val="00DB5903"/>
    <w:rsid w:val="00DC38F7"/>
    <w:rsid w:val="00DE74C2"/>
    <w:rsid w:val="00E16184"/>
    <w:rsid w:val="00E16597"/>
    <w:rsid w:val="00E24F02"/>
    <w:rsid w:val="00E26ADD"/>
    <w:rsid w:val="00E33749"/>
    <w:rsid w:val="00E44A3E"/>
    <w:rsid w:val="00E91F08"/>
    <w:rsid w:val="00EA088D"/>
    <w:rsid w:val="00EA3159"/>
    <w:rsid w:val="00EB0FCF"/>
    <w:rsid w:val="00EF1010"/>
    <w:rsid w:val="00F10A7A"/>
    <w:rsid w:val="00F178B4"/>
    <w:rsid w:val="00F20590"/>
    <w:rsid w:val="00F221CC"/>
    <w:rsid w:val="00F2462A"/>
    <w:rsid w:val="00F24FD6"/>
    <w:rsid w:val="00F4290D"/>
    <w:rsid w:val="00F4512F"/>
    <w:rsid w:val="00F626D9"/>
    <w:rsid w:val="00F73548"/>
    <w:rsid w:val="00F74849"/>
    <w:rsid w:val="00F875F4"/>
    <w:rsid w:val="00FA2ADA"/>
    <w:rsid w:val="00FB16C7"/>
    <w:rsid w:val="00FE7B80"/>
    <w:rsid w:val="00FF3774"/>
    <w:rsid w:val="00FF5F46"/>
    <w:rsid w:val="00FF732B"/>
    <w:rsid w:val="016C9444"/>
    <w:rsid w:val="06B2925E"/>
    <w:rsid w:val="0B9FE6ED"/>
    <w:rsid w:val="176BCC76"/>
    <w:rsid w:val="28BD9E78"/>
    <w:rsid w:val="2B6B2998"/>
    <w:rsid w:val="2F5EC38F"/>
    <w:rsid w:val="3DCD1008"/>
    <w:rsid w:val="4EF3EEF0"/>
    <w:rsid w:val="502F83DD"/>
    <w:rsid w:val="5990D84C"/>
    <w:rsid w:val="73ADE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2EC4C"/>
  <w15:docId w15:val="{2B0FF286-8EE1-46B2-A213-8470361C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E7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7D1B"/>
  </w:style>
  <w:style w:type="paragraph" w:styleId="Pidipagina">
    <w:name w:val="footer"/>
    <w:basedOn w:val="Normale"/>
    <w:link w:val="PidipaginaCarattere"/>
    <w:uiPriority w:val="99"/>
    <w:unhideWhenUsed/>
    <w:rsid w:val="007E7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7D1B"/>
  </w:style>
  <w:style w:type="table" w:styleId="Grigliatabella">
    <w:name w:val="Table Grid"/>
    <w:basedOn w:val="Tabellanormale"/>
    <w:uiPriority w:val="39"/>
    <w:rsid w:val="007E7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1"/>
    <w:qFormat/>
    <w:rsid w:val="000140A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58DD"/>
    <w:rPr>
      <w:rFonts w:ascii="Tahoma" w:hAnsi="Tahoma" w:cs="Tahoma"/>
      <w:sz w:val="16"/>
      <w:szCs w:val="16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1"/>
    <w:qFormat/>
    <w:rsid w:val="00360ABE"/>
  </w:style>
  <w:style w:type="paragraph" w:customStyle="1" w:styleId="Standard">
    <w:name w:val="Standard"/>
    <w:rsid w:val="00705DAB"/>
    <w:pPr>
      <w:suppressAutoHyphens/>
      <w:autoSpaceDN w:val="0"/>
      <w:spacing w:line="244" w:lineRule="auto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6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A4F1B-D921-485A-BD13-8A78F68BD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1903</Words>
  <Characters>10851</Characters>
  <Application>Microsoft Office Word</Application>
  <DocSecurity>0</DocSecurity>
  <Lines>90</Lines>
  <Paragraphs>25</Paragraphs>
  <ScaleCrop>false</ScaleCrop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Ufficiogabinetto</dc:creator>
  <cp:keywords/>
  <dc:description/>
  <cp:lastModifiedBy>Serena Schillirò</cp:lastModifiedBy>
  <cp:revision>207</cp:revision>
  <cp:lastPrinted>2025-05-29T09:10:00Z</cp:lastPrinted>
  <dcterms:created xsi:type="dcterms:W3CDTF">2021-03-04T10:52:00Z</dcterms:created>
  <dcterms:modified xsi:type="dcterms:W3CDTF">2026-07-05T11:44:00Z</dcterms:modified>
</cp:coreProperties>
</file>